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F7DF3" w14:textId="60B8D7E1" w:rsidR="005C698C" w:rsidRPr="00EC6AF1" w:rsidRDefault="007E32B6"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z w:val="36"/>
          <w:szCs w:val="36"/>
        </w:rPr>
      </w:pPr>
      <w:r>
        <w:rPr>
          <w:rFonts w:ascii="Times New Roman" w:hAnsi="Times New Roman" w:cs="Times New Roman"/>
          <w:b/>
          <w:bCs/>
          <w:sz w:val="36"/>
          <w:szCs w:val="36"/>
        </w:rPr>
        <w:t xml:space="preserve">Chapter </w:t>
      </w:r>
      <w:r w:rsidR="0097178E" w:rsidRPr="00EC6AF1">
        <w:rPr>
          <w:rFonts w:ascii="Times New Roman" w:hAnsi="Times New Roman" w:cs="Times New Roman"/>
          <w:b/>
          <w:bCs/>
          <w:sz w:val="36"/>
          <w:szCs w:val="36"/>
        </w:rPr>
        <w:t xml:space="preserve">3.  </w:t>
      </w:r>
      <w:r w:rsidR="005C698C" w:rsidRPr="00EC6AF1">
        <w:rPr>
          <w:rFonts w:ascii="Times New Roman" w:hAnsi="Times New Roman" w:cs="Times New Roman"/>
          <w:b/>
          <w:bCs/>
          <w:sz w:val="36"/>
          <w:szCs w:val="36"/>
        </w:rPr>
        <w:t xml:space="preserve">Grothendieck in </w:t>
      </w:r>
      <w:r w:rsidR="00F12ACD" w:rsidRPr="00EC6AF1">
        <w:rPr>
          <w:rFonts w:ascii="Times New Roman" w:hAnsi="Times New Roman" w:cs="Times New Roman"/>
          <w:b/>
          <w:bCs/>
          <w:sz w:val="36"/>
          <w:szCs w:val="36"/>
        </w:rPr>
        <w:t xml:space="preserve">Algeria, Vietnam and </w:t>
      </w:r>
      <w:r w:rsidR="005C698C" w:rsidRPr="00EC6AF1">
        <w:rPr>
          <w:rFonts w:ascii="Times New Roman" w:hAnsi="Times New Roman" w:cs="Times New Roman"/>
          <w:b/>
          <w:bCs/>
          <w:sz w:val="36"/>
          <w:szCs w:val="36"/>
        </w:rPr>
        <w:t>Romania</w:t>
      </w:r>
    </w:p>
    <w:p w14:paraId="4CAFA2C7"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z w:val="28"/>
          <w:szCs w:val="28"/>
        </w:rPr>
      </w:pPr>
    </w:p>
    <w:p w14:paraId="09047B6C"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z w:val="28"/>
          <w:szCs w:val="28"/>
        </w:rPr>
      </w:pPr>
    </w:p>
    <w:p w14:paraId="0BFF8A85" w14:textId="57AAD3F4"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At the end of the first chapter Grothendieck's political convictions were  briefly mentioned, as well as the fact that until the middle of the sixties he did not undertake any concrete political action. These convictions first became apparent in the summer of 1966</w:t>
      </w:r>
      <w:r w:rsidR="00F12ACD" w:rsidRPr="00EC6AF1">
        <w:rPr>
          <w:rFonts w:ascii="Times New Roman" w:hAnsi="Times New Roman" w:cs="Times New Roman"/>
          <w:sz w:val="28"/>
          <w:szCs w:val="28"/>
        </w:rPr>
        <w:t>,</w:t>
      </w:r>
      <w:r w:rsidRPr="00EC6AF1">
        <w:rPr>
          <w:rFonts w:ascii="Times New Roman" w:hAnsi="Times New Roman" w:cs="Times New Roman"/>
          <w:sz w:val="28"/>
          <w:szCs w:val="28"/>
        </w:rPr>
        <w:t xml:space="preserve"> when he refused to travel to Moscow in order to receive the Fields Medal at the International Congress of Mathematicians (ICM). He was protesting against the persecution and imprisonment of the two Russian authors Yu</w:t>
      </w:r>
      <w:r w:rsidR="00201C15">
        <w:rPr>
          <w:rFonts w:ascii="Times New Roman" w:hAnsi="Times New Roman" w:cs="Times New Roman"/>
          <w:sz w:val="28"/>
          <w:szCs w:val="28"/>
        </w:rPr>
        <w:t>li Daniel and Andrei Sinyavsky.</w:t>
      </w:r>
      <w:r w:rsidR="00201C15">
        <w:rPr>
          <w:rStyle w:val="Marquenotebasdepage"/>
          <w:rFonts w:ascii="Times New Roman" w:hAnsi="Times New Roman" w:cs="Times New Roman"/>
          <w:sz w:val="28"/>
          <w:szCs w:val="28"/>
        </w:rPr>
        <w:footnoteReference w:id="1"/>
      </w:r>
      <w:r w:rsidRPr="00EC6AF1">
        <w:rPr>
          <w:rFonts w:ascii="Times New Roman" w:hAnsi="Times New Roman" w:cs="Times New Roman"/>
          <w:sz w:val="28"/>
          <w:szCs w:val="28"/>
        </w:rPr>
        <w:t xml:space="preserve"> His motives for this refusal were more "moral" than "political", and attracted a fair amount of attention. Indeed, a few years later the orthodox communists and socialists who played a large role in the students' movement held it against him. </w:t>
      </w:r>
    </w:p>
    <w:p w14:paraId="61E5767F"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6571D134" w14:textId="583D3FDD"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As a political action</w:t>
      </w:r>
      <w:r w:rsidR="00F12ACD" w:rsidRPr="00EC6AF1">
        <w:rPr>
          <w:rFonts w:ascii="Times New Roman" w:hAnsi="Times New Roman" w:cs="Times New Roman"/>
          <w:sz w:val="28"/>
          <w:szCs w:val="28"/>
        </w:rPr>
        <w:t>,</w:t>
      </w:r>
      <w:r w:rsidRPr="00EC6AF1">
        <w:rPr>
          <w:rFonts w:ascii="Times New Roman" w:hAnsi="Times New Roman" w:cs="Times New Roman"/>
          <w:sz w:val="28"/>
          <w:szCs w:val="28"/>
        </w:rPr>
        <w:t xml:space="preserve"> Grothendieck's gesture remains rather unconvincing. Stephen Smale, an American mathematician from Berkeley, also received the Fields Medal at this congress. His conduct was far more consistent and high profile. Much to the displeasure of the authorities he openly participated in public campaigns and demonstrations in Moscow. </w:t>
      </w:r>
    </w:p>
    <w:p w14:paraId="00A8692B"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5A739D44" w14:textId="4F843CE8"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 xml:space="preserve">Since Grothendieck was not himself traveling to Moscow, he asked Motchane to accept the medal for him, and the check that went with it. After Motchane's return Grothendieck declined even the most modest tribute, including an invitation to a private </w:t>
      </w:r>
      <w:r w:rsidRPr="00EC6AF1">
        <w:rPr>
          <w:rFonts w:ascii="Times New Roman" w:hAnsi="Times New Roman" w:cs="Times New Roman"/>
          <w:i/>
          <w:iCs/>
          <w:sz w:val="28"/>
          <w:szCs w:val="28"/>
        </w:rPr>
        <w:t>dîner</w:t>
      </w:r>
      <w:r w:rsidRPr="00EC6AF1">
        <w:rPr>
          <w:rFonts w:ascii="Times New Roman" w:hAnsi="Times New Roman" w:cs="Times New Roman"/>
          <w:sz w:val="28"/>
          <w:szCs w:val="28"/>
        </w:rPr>
        <w:t xml:space="preserve"> at Motchane's house, but instead went to pick up the medal and check from the secretary of the institute. A newspaper article of the time reports that the French mathematician Grothendieck was awarded the Fields Medal - the "Nobel Prize" of mathematics, that he donated the prize money to the </w:t>
      </w:r>
      <w:r w:rsidRPr="00EC6AF1">
        <w:rPr>
          <w:rFonts w:ascii="Times New Roman" w:hAnsi="Times New Roman" w:cs="Times New Roman"/>
          <w:i/>
          <w:iCs/>
          <w:sz w:val="28"/>
          <w:szCs w:val="28"/>
        </w:rPr>
        <w:t xml:space="preserve">"Mouvement du milliard pour le Vietnam" </w:t>
      </w:r>
      <w:r w:rsidRPr="00EC6AF1">
        <w:rPr>
          <w:rFonts w:ascii="Times New Roman" w:hAnsi="Times New Roman" w:cs="Times New Roman"/>
          <w:sz w:val="28"/>
          <w:szCs w:val="28"/>
        </w:rPr>
        <w:t xml:space="preserve"> to benefit the Red Cross of North Vietnam, and that the medal was to be sold at the next auction that this movement would organize. (Grothendieck does not see</w:t>
      </w:r>
      <w:r w:rsidR="00F12ACD" w:rsidRPr="00EC6AF1">
        <w:rPr>
          <w:rFonts w:ascii="Times New Roman" w:hAnsi="Times New Roman" w:cs="Times New Roman"/>
          <w:sz w:val="28"/>
          <w:szCs w:val="28"/>
        </w:rPr>
        <w:t xml:space="preserve">m to have made a big deal of </w:t>
      </w:r>
      <w:r w:rsidRPr="00EC6AF1">
        <w:rPr>
          <w:rFonts w:ascii="Times New Roman" w:hAnsi="Times New Roman" w:cs="Times New Roman"/>
          <w:sz w:val="28"/>
          <w:szCs w:val="28"/>
        </w:rPr>
        <w:t xml:space="preserve">this "utilization" of the Fields Medal. The author learned of it through this newspaper report, which is kept in the archives of the </w:t>
      </w:r>
      <w:r w:rsidRPr="00EC6AF1">
        <w:rPr>
          <w:rFonts w:ascii="Times New Roman" w:hAnsi="Times New Roman" w:cs="Times New Roman"/>
          <w:i/>
          <w:iCs/>
          <w:sz w:val="28"/>
          <w:szCs w:val="28"/>
        </w:rPr>
        <w:t>IHES</w:t>
      </w:r>
      <w:r w:rsidRPr="00EC6AF1">
        <w:rPr>
          <w:rFonts w:ascii="Times New Roman" w:hAnsi="Times New Roman" w:cs="Times New Roman"/>
          <w:sz w:val="28"/>
          <w:szCs w:val="28"/>
        </w:rPr>
        <w:t>. None of the people he interviewed were aware of it.)</w:t>
      </w:r>
    </w:p>
    <w:p w14:paraId="5BF0C821"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206530B1" w14:textId="2F8ABA3A"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In the second half of the sixties</w:t>
      </w:r>
      <w:r w:rsidR="00F12ACD" w:rsidRPr="00EC6AF1">
        <w:rPr>
          <w:rFonts w:ascii="Times New Roman" w:hAnsi="Times New Roman" w:cs="Times New Roman"/>
          <w:sz w:val="28"/>
          <w:szCs w:val="28"/>
        </w:rPr>
        <w:t>,</w:t>
      </w:r>
      <w:r w:rsidRPr="00EC6AF1">
        <w:rPr>
          <w:rFonts w:ascii="Times New Roman" w:hAnsi="Times New Roman" w:cs="Times New Roman"/>
          <w:sz w:val="28"/>
          <w:szCs w:val="28"/>
        </w:rPr>
        <w:t xml:space="preserve"> Grothendieck we</w:t>
      </w:r>
      <w:r w:rsidR="001E756B" w:rsidRPr="00EC6AF1">
        <w:rPr>
          <w:rFonts w:ascii="Times New Roman" w:hAnsi="Times New Roman" w:cs="Times New Roman"/>
          <w:sz w:val="28"/>
          <w:szCs w:val="28"/>
        </w:rPr>
        <w:t>nt on lecture tours in Algeria and Vietnam, and twice in</w:t>
      </w:r>
      <w:r w:rsidRPr="00EC6AF1">
        <w:rPr>
          <w:rFonts w:ascii="Times New Roman" w:hAnsi="Times New Roman" w:cs="Times New Roman"/>
          <w:sz w:val="28"/>
          <w:szCs w:val="28"/>
        </w:rPr>
        <w:t xml:space="preserve"> Romania. These were hardly places where he could hope to advance his own research. His acquaintances of the time are of the opinion that he undertook such trips out of a certain sense of duty. In these countries, where working conditions were particularly difficult, he wanted to lend support to mathematics and mathematicians.  (A "sense of duty" was a powerful driving force during the writing of </w:t>
      </w:r>
      <w:r w:rsidRPr="00EC6AF1">
        <w:rPr>
          <w:rFonts w:ascii="Times New Roman" w:hAnsi="Times New Roman" w:cs="Times New Roman"/>
          <w:i/>
          <w:iCs/>
          <w:sz w:val="28"/>
          <w:szCs w:val="28"/>
        </w:rPr>
        <w:t>EGA</w:t>
      </w:r>
      <w:r w:rsidRPr="00EC6AF1">
        <w:rPr>
          <w:rFonts w:ascii="Times New Roman" w:hAnsi="Times New Roman" w:cs="Times New Roman"/>
          <w:sz w:val="28"/>
          <w:szCs w:val="28"/>
        </w:rPr>
        <w:t xml:space="preserve"> and</w:t>
      </w:r>
      <w:r w:rsidRPr="00EC6AF1">
        <w:rPr>
          <w:rFonts w:ascii="Times New Roman" w:hAnsi="Times New Roman" w:cs="Times New Roman"/>
          <w:i/>
          <w:iCs/>
          <w:sz w:val="28"/>
          <w:szCs w:val="28"/>
        </w:rPr>
        <w:t xml:space="preserve"> SGA</w:t>
      </w:r>
      <w:r w:rsidR="00201C15">
        <w:rPr>
          <w:rFonts w:ascii="Times New Roman" w:hAnsi="Times New Roman" w:cs="Times New Roman"/>
          <w:sz w:val="28"/>
          <w:szCs w:val="28"/>
        </w:rPr>
        <w:t>.</w:t>
      </w:r>
      <w:r w:rsidR="00201C15">
        <w:rPr>
          <w:rStyle w:val="Marquenotebasdepage"/>
          <w:rFonts w:ascii="Times New Roman" w:hAnsi="Times New Roman" w:cs="Times New Roman"/>
          <w:sz w:val="28"/>
          <w:szCs w:val="28"/>
        </w:rPr>
        <w:footnoteReference w:id="2"/>
      </w:r>
      <w:r w:rsidR="00201C15">
        <w:rPr>
          <w:rFonts w:ascii="Times New Roman" w:hAnsi="Times New Roman" w:cs="Times New Roman"/>
          <w:sz w:val="28"/>
          <w:szCs w:val="28"/>
        </w:rPr>
        <w:t>)</w:t>
      </w:r>
    </w:p>
    <w:p w14:paraId="6509BADC"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41526B7B" w14:textId="74C2952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Grothendieck's trip to Algiers, the Algerian capital, took place in November and December of 1965. Max Karoubi describes in a letter to the au</w:t>
      </w:r>
      <w:r w:rsidR="00201C15">
        <w:rPr>
          <w:rFonts w:ascii="Times New Roman" w:hAnsi="Times New Roman" w:cs="Times New Roman"/>
          <w:sz w:val="28"/>
          <w:szCs w:val="28"/>
        </w:rPr>
        <w:t>thor how this visit came about:</w:t>
      </w:r>
      <w:r w:rsidR="00201C15">
        <w:rPr>
          <w:rStyle w:val="Marquenotebasdepage"/>
          <w:rFonts w:ascii="Times New Roman" w:hAnsi="Times New Roman" w:cs="Times New Roman"/>
          <w:sz w:val="28"/>
          <w:szCs w:val="28"/>
        </w:rPr>
        <w:footnoteReference w:id="3"/>
      </w:r>
    </w:p>
    <w:p w14:paraId="11F21432"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0EFD72B9" w14:textId="16EBD08E"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EC6AF1">
        <w:rPr>
          <w:rFonts w:ascii="Times New Roman" w:hAnsi="Times New Roman" w:cs="Times New Roman"/>
          <w:sz w:val="26"/>
          <w:szCs w:val="26"/>
        </w:rPr>
        <w:tab/>
        <w:t xml:space="preserve">At that time (1965) the war in Algeria was over, and many French intellectuals wished to help Algerian universities. For example Roger Godement had visited Algeria several times in the past years, in order to build up an adequate </w:t>
      </w:r>
      <w:r w:rsidR="001E756B" w:rsidRPr="00EC6AF1">
        <w:rPr>
          <w:rFonts w:ascii="Times New Roman" w:hAnsi="Times New Roman" w:cs="Times New Roman"/>
          <w:sz w:val="26"/>
          <w:szCs w:val="26"/>
        </w:rPr>
        <w:t xml:space="preserve">mathematical library. He </w:t>
      </w:r>
      <w:r w:rsidRPr="00EC6AF1">
        <w:rPr>
          <w:rFonts w:ascii="Times New Roman" w:hAnsi="Times New Roman" w:cs="Times New Roman"/>
          <w:sz w:val="26"/>
          <w:szCs w:val="26"/>
        </w:rPr>
        <w:t xml:space="preserve">persuaded many mathematicians such as Serre and Grothendieck to come to Algeria to give a one month course. He also persuaded many young mathematicians (like myself) to do their "military service" in Algeria: this was then reduced to giving to a standard math course at the </w:t>
      </w:r>
      <w:r w:rsidRPr="00EC6AF1">
        <w:rPr>
          <w:rFonts w:ascii="Times New Roman" w:hAnsi="Times New Roman" w:cs="Times New Roman"/>
          <w:i/>
          <w:iCs/>
          <w:sz w:val="26"/>
          <w:szCs w:val="26"/>
        </w:rPr>
        <w:t>Faculté des Sciences</w:t>
      </w:r>
      <w:r w:rsidRPr="00EC6AF1">
        <w:rPr>
          <w:rFonts w:ascii="Times New Roman" w:hAnsi="Times New Roman" w:cs="Times New Roman"/>
          <w:sz w:val="26"/>
          <w:szCs w:val="26"/>
        </w:rPr>
        <w:t>.</w:t>
      </w:r>
    </w:p>
    <w:p w14:paraId="2C26CB4C" w14:textId="0ED16A3B"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EC6AF1">
        <w:rPr>
          <w:rFonts w:ascii="Times New Roman" w:hAnsi="Times New Roman" w:cs="Times New Roman"/>
          <w:sz w:val="26"/>
          <w:szCs w:val="26"/>
        </w:rPr>
        <w:tab/>
        <w:t>In this context Grothendieck arrived in November 1965, and at the request of the mathematicians in Algeria he gave a course on category theory:</w:t>
      </w:r>
      <w:r w:rsidRPr="00EC6AF1">
        <w:rPr>
          <w:rFonts w:ascii="Times New Roman" w:hAnsi="Times New Roman" w:cs="Times New Roman"/>
          <w:i/>
          <w:iCs/>
          <w:sz w:val="26"/>
          <w:szCs w:val="26"/>
        </w:rPr>
        <w:t xml:space="preserve"> Introduction au language fonctoriel</w:t>
      </w:r>
      <w:r w:rsidRPr="00EC6AF1">
        <w:rPr>
          <w:rFonts w:ascii="Times New Roman" w:hAnsi="Times New Roman" w:cs="Times New Roman"/>
          <w:sz w:val="26"/>
          <w:szCs w:val="26"/>
        </w:rPr>
        <w:t>.</w:t>
      </w:r>
    </w:p>
    <w:p w14:paraId="6751DCE7"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4A946FE5" w14:textId="1DD6159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These lectures were written up, and in the introduction one reads:</w:t>
      </w:r>
    </w:p>
    <w:p w14:paraId="3B958633"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724A1C7B" w14:textId="4D5388F6" w:rsidR="005C698C" w:rsidRPr="00EC6AF1" w:rsidRDefault="001E756B"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EC6AF1">
        <w:rPr>
          <w:rFonts w:ascii="Times New Roman" w:hAnsi="Times New Roman" w:cs="Times New Roman"/>
          <w:sz w:val="26"/>
          <w:szCs w:val="26"/>
        </w:rPr>
        <w:t>This text</w:t>
      </w:r>
      <w:r w:rsidR="005C698C" w:rsidRPr="00EC6AF1">
        <w:rPr>
          <w:rFonts w:ascii="Times New Roman" w:hAnsi="Times New Roman" w:cs="Times New Roman"/>
          <w:sz w:val="26"/>
          <w:szCs w:val="26"/>
        </w:rPr>
        <w:t xml:space="preserve"> contains succinct written notes of a series of lectures which Mr. A. Grothendieck kindly gave in the month of November 1965 in Algiers. Its aim is to familiarize beginners with the functorial language, a language which they will later see used in various seminars: Homological algebra in abelian categories and the foundations of K-theory [...]</w:t>
      </w:r>
    </w:p>
    <w:p w14:paraId="20337F3D"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72A51801" w14:textId="0DC381EB"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After his non-appearance at the Moscow c</w:t>
      </w:r>
      <w:r w:rsidR="001E756B" w:rsidRPr="00EC6AF1">
        <w:rPr>
          <w:rFonts w:ascii="Times New Roman" w:hAnsi="Times New Roman" w:cs="Times New Roman"/>
          <w:sz w:val="28"/>
          <w:szCs w:val="28"/>
        </w:rPr>
        <w:t>onference, Grothendieck's trip</w:t>
      </w:r>
      <w:r w:rsidRPr="00EC6AF1">
        <w:rPr>
          <w:rFonts w:ascii="Times New Roman" w:hAnsi="Times New Roman" w:cs="Times New Roman"/>
          <w:sz w:val="28"/>
          <w:szCs w:val="28"/>
        </w:rPr>
        <w:t xml:space="preserve"> to Hanoi and North Vietnam right in the middle of the Vietnam War was definitely a "political" action. The trip was </w:t>
      </w:r>
      <w:r w:rsidR="001B130A" w:rsidRPr="00EC6AF1">
        <w:rPr>
          <w:rFonts w:ascii="Times New Roman" w:hAnsi="Times New Roman" w:cs="Times New Roman"/>
          <w:sz w:val="28"/>
          <w:szCs w:val="28"/>
        </w:rPr>
        <w:t xml:space="preserve">made on </w:t>
      </w:r>
      <w:r w:rsidRPr="00EC6AF1">
        <w:rPr>
          <w:rFonts w:ascii="Times New Roman" w:hAnsi="Times New Roman" w:cs="Times New Roman"/>
          <w:sz w:val="28"/>
          <w:szCs w:val="28"/>
        </w:rPr>
        <w:t>his own personal initiative</w:t>
      </w:r>
      <w:r w:rsidR="001E756B" w:rsidRPr="00EC6AF1">
        <w:rPr>
          <w:rFonts w:ascii="Times New Roman" w:hAnsi="Times New Roman" w:cs="Times New Roman"/>
          <w:sz w:val="28"/>
          <w:szCs w:val="28"/>
        </w:rPr>
        <w:t>, and took place during</w:t>
      </w:r>
      <w:r w:rsidRPr="00EC6AF1">
        <w:rPr>
          <w:rFonts w:ascii="Times New Roman" w:hAnsi="Times New Roman" w:cs="Times New Roman"/>
          <w:sz w:val="28"/>
          <w:szCs w:val="28"/>
        </w:rPr>
        <w:t xml:space="preserve"> the last three weeks of November 1967. (The first week of November was spent in the Hotel Khemara in Phnom Penh, Cambodia, waiting for an opportunity to continue his journey.)</w:t>
      </w:r>
    </w:p>
    <w:p w14:paraId="41E865A4" w14:textId="77777777" w:rsidR="001B130A" w:rsidRPr="00EC6AF1" w:rsidRDefault="001B130A"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ab/>
      </w:r>
    </w:p>
    <w:p w14:paraId="4296DE31" w14:textId="78BA65DB"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Grothendieck gave an account of this trip on 20 December 1967 in Paris</w:t>
      </w:r>
      <w:r w:rsidR="001E756B" w:rsidRPr="00EC6AF1">
        <w:rPr>
          <w:rFonts w:ascii="Times New Roman" w:hAnsi="Times New Roman" w:cs="Times New Roman"/>
          <w:sz w:val="28"/>
          <w:szCs w:val="28"/>
        </w:rPr>
        <w:t>, in a lecture</w:t>
      </w:r>
      <w:r w:rsidRPr="00EC6AF1">
        <w:rPr>
          <w:rFonts w:ascii="Times New Roman" w:hAnsi="Times New Roman" w:cs="Times New Roman"/>
          <w:sz w:val="28"/>
          <w:szCs w:val="28"/>
        </w:rPr>
        <w:t xml:space="preserve"> </w:t>
      </w:r>
      <w:r w:rsidR="001E756B" w:rsidRPr="00EC6AF1">
        <w:rPr>
          <w:rFonts w:ascii="Times New Roman" w:hAnsi="Times New Roman" w:cs="Times New Roman"/>
          <w:sz w:val="28"/>
          <w:szCs w:val="28"/>
        </w:rPr>
        <w:t>en</w:t>
      </w:r>
      <w:r w:rsidRPr="00EC6AF1">
        <w:rPr>
          <w:rFonts w:ascii="Times New Roman" w:hAnsi="Times New Roman" w:cs="Times New Roman"/>
          <w:sz w:val="28"/>
          <w:szCs w:val="28"/>
        </w:rPr>
        <w:t xml:space="preserve">titled </w:t>
      </w:r>
      <w:r w:rsidRPr="00EC6AF1">
        <w:rPr>
          <w:rFonts w:ascii="Times New Roman" w:hAnsi="Times New Roman" w:cs="Times New Roman"/>
          <w:i/>
          <w:iCs/>
          <w:sz w:val="28"/>
          <w:szCs w:val="28"/>
        </w:rPr>
        <w:t>"La Vie Mathematique en République Démocratique du Vietnam. - (Exposé fait le 20 Décembre 1967, sur invitation du Département de Mathématiques de la Faculté des Sciences de Paris)</w:t>
      </w:r>
      <w:r w:rsidRPr="00EC6AF1">
        <w:rPr>
          <w:rFonts w:ascii="Times New Roman" w:hAnsi="Times New Roman" w:cs="Times New Roman"/>
          <w:sz w:val="28"/>
          <w:szCs w:val="28"/>
        </w:rPr>
        <w:t>." An extensive twenty-two page written version of this talk is available. An (authorized) German translation also exists, and in April 1968, on the eve of the "Student Revolution" it was circulated by the student association of the University of Bonn.</w:t>
      </w:r>
      <w:r w:rsidR="00201C15">
        <w:rPr>
          <w:rStyle w:val="Marquenotebasdepage"/>
          <w:rFonts w:ascii="Times New Roman" w:hAnsi="Times New Roman" w:cs="Times New Roman"/>
          <w:sz w:val="28"/>
          <w:szCs w:val="28"/>
        </w:rPr>
        <w:footnoteReference w:id="4"/>
      </w:r>
      <w:r w:rsidRPr="00EC6AF1">
        <w:rPr>
          <w:rFonts w:ascii="Times New Roman" w:hAnsi="Times New Roman" w:cs="Times New Roman"/>
          <w:sz w:val="28"/>
          <w:szCs w:val="28"/>
        </w:rPr>
        <w:t xml:space="preserve"> Grothendieck tells of scientific and personal contacts, </w:t>
      </w:r>
      <w:r w:rsidR="001B130A" w:rsidRPr="00EC6AF1">
        <w:rPr>
          <w:rFonts w:ascii="Times New Roman" w:hAnsi="Times New Roman" w:cs="Times New Roman"/>
          <w:sz w:val="28"/>
          <w:szCs w:val="28"/>
        </w:rPr>
        <w:t xml:space="preserve">and describes his lecture program, </w:t>
      </w:r>
      <w:r w:rsidRPr="00EC6AF1">
        <w:rPr>
          <w:rFonts w:ascii="Times New Roman" w:hAnsi="Times New Roman" w:cs="Times New Roman"/>
          <w:sz w:val="28"/>
          <w:szCs w:val="28"/>
        </w:rPr>
        <w:t>the destruction caused by the war, bombardments, material difficulties, living conditions, and the Vietnamese people's confi</w:t>
      </w:r>
      <w:r w:rsidR="001B130A" w:rsidRPr="00EC6AF1">
        <w:rPr>
          <w:rFonts w:ascii="Times New Roman" w:hAnsi="Times New Roman" w:cs="Times New Roman"/>
          <w:sz w:val="28"/>
          <w:szCs w:val="28"/>
        </w:rPr>
        <w:t>dence in their own future. He i</w:t>
      </w:r>
      <w:r w:rsidRPr="00EC6AF1">
        <w:rPr>
          <w:rFonts w:ascii="Times New Roman" w:hAnsi="Times New Roman" w:cs="Times New Roman"/>
          <w:sz w:val="28"/>
          <w:szCs w:val="28"/>
        </w:rPr>
        <w:t>s cautiously critical of the indoctrination in dialectical materialism and the escalating regimentation of public</w:t>
      </w:r>
      <w:r w:rsidR="001B130A" w:rsidRPr="00EC6AF1">
        <w:rPr>
          <w:rFonts w:ascii="Times New Roman" w:hAnsi="Times New Roman" w:cs="Times New Roman"/>
          <w:sz w:val="28"/>
          <w:szCs w:val="28"/>
        </w:rPr>
        <w:t xml:space="preserve"> life, but every sentence of his</w:t>
      </w:r>
      <w:r w:rsidRPr="00EC6AF1">
        <w:rPr>
          <w:rFonts w:ascii="Times New Roman" w:hAnsi="Times New Roman" w:cs="Times New Roman"/>
          <w:sz w:val="28"/>
          <w:szCs w:val="28"/>
        </w:rPr>
        <w:t xml:space="preserve"> report reveals a deep sympathy with the efforts of the Vietnamese people to construct a new society under extraordinarily difficult conditions, and to support national education and science. </w:t>
      </w:r>
    </w:p>
    <w:p w14:paraId="58FABB8A" w14:textId="77777777" w:rsidR="001B130A" w:rsidRPr="00EC6AF1" w:rsidRDefault="001B130A"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30D6D325" w14:textId="47D5B03C"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 xml:space="preserve">Grothendieck's lecture program was prepared in agreement with his Vietnamese colleagues. Ta Quang Buu, himself a mathematician and also </w:t>
      </w:r>
      <w:r w:rsidR="001B130A" w:rsidRPr="00EC6AF1">
        <w:rPr>
          <w:rFonts w:ascii="Times New Roman" w:hAnsi="Times New Roman" w:cs="Times New Roman"/>
          <w:sz w:val="28"/>
          <w:szCs w:val="28"/>
        </w:rPr>
        <w:t xml:space="preserve">the </w:t>
      </w:r>
      <w:r w:rsidRPr="00EC6AF1">
        <w:rPr>
          <w:rFonts w:ascii="Times New Roman" w:hAnsi="Times New Roman" w:cs="Times New Roman"/>
          <w:sz w:val="28"/>
          <w:szCs w:val="28"/>
        </w:rPr>
        <w:t>minister for higher and technological educati</w:t>
      </w:r>
      <w:r w:rsidR="001B130A" w:rsidRPr="00EC6AF1">
        <w:rPr>
          <w:rFonts w:ascii="Times New Roman" w:hAnsi="Times New Roman" w:cs="Times New Roman"/>
          <w:sz w:val="28"/>
          <w:szCs w:val="28"/>
        </w:rPr>
        <w:t>on, attended</w:t>
      </w:r>
      <w:r w:rsidRPr="00EC6AF1">
        <w:rPr>
          <w:rFonts w:ascii="Times New Roman" w:hAnsi="Times New Roman" w:cs="Times New Roman"/>
          <w:sz w:val="28"/>
          <w:szCs w:val="28"/>
        </w:rPr>
        <w:t xml:space="preserve"> these lectures. The program, occasionally interrup</w:t>
      </w:r>
      <w:r w:rsidR="001B130A" w:rsidRPr="00EC6AF1">
        <w:rPr>
          <w:rFonts w:ascii="Times New Roman" w:hAnsi="Times New Roman" w:cs="Times New Roman"/>
          <w:sz w:val="28"/>
          <w:szCs w:val="28"/>
        </w:rPr>
        <w:t>ted by airstrikes, consisted</w:t>
      </w:r>
      <w:r w:rsidRPr="00EC6AF1">
        <w:rPr>
          <w:rFonts w:ascii="Times New Roman" w:hAnsi="Times New Roman" w:cs="Times New Roman"/>
          <w:sz w:val="28"/>
          <w:szCs w:val="28"/>
        </w:rPr>
        <w:t xml:space="preserve"> of the following events at the University of Hanoi:</w:t>
      </w:r>
    </w:p>
    <w:p w14:paraId="3C6F0803"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30"/>
          <w:szCs w:val="30"/>
        </w:rPr>
      </w:pPr>
    </w:p>
    <w:p w14:paraId="328B854B" w14:textId="77777777" w:rsidR="001E756B" w:rsidRPr="00EC6AF1" w:rsidRDefault="005C698C" w:rsidP="001E75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r w:rsidRPr="00EC6AF1">
        <w:rPr>
          <w:rFonts w:ascii="Times New Roman" w:hAnsi="Times New Roman" w:cs="Times New Roman"/>
          <w:sz w:val="28"/>
          <w:szCs w:val="28"/>
        </w:rPr>
        <w:t xml:space="preserve">11/13/1967: The education of mathematical researchers and  </w:t>
      </w:r>
    </w:p>
    <w:p w14:paraId="0A931F34" w14:textId="2D856324" w:rsidR="005C698C" w:rsidRPr="00EC6AF1" w:rsidRDefault="005C698C" w:rsidP="001E75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r w:rsidRPr="00EC6AF1">
        <w:rPr>
          <w:rFonts w:ascii="Times New Roman" w:hAnsi="Times New Roman" w:cs="Times New Roman"/>
          <w:sz w:val="28"/>
          <w:szCs w:val="28"/>
        </w:rPr>
        <w:t xml:space="preserve">  </w:t>
      </w:r>
      <w:r w:rsidRPr="00EC6AF1">
        <w:rPr>
          <w:rFonts w:ascii="Times New Roman" w:hAnsi="Times New Roman" w:cs="Times New Roman"/>
          <w:sz w:val="28"/>
          <w:szCs w:val="28"/>
        </w:rPr>
        <w:tab/>
        <w:t xml:space="preserve">              the general requirements for scientific research</w:t>
      </w:r>
    </w:p>
    <w:p w14:paraId="4920C5A3" w14:textId="27C72022"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r w:rsidRPr="00EC6AF1">
        <w:rPr>
          <w:rFonts w:ascii="Times New Roman" w:hAnsi="Times New Roman" w:cs="Times New Roman"/>
          <w:sz w:val="28"/>
          <w:szCs w:val="28"/>
        </w:rPr>
        <w:t>11/14</w:t>
      </w:r>
      <w:r w:rsidR="001B130A" w:rsidRPr="00EC6AF1">
        <w:rPr>
          <w:rFonts w:ascii="Times New Roman" w:hAnsi="Times New Roman" w:cs="Times New Roman"/>
          <w:sz w:val="28"/>
          <w:szCs w:val="28"/>
        </w:rPr>
        <w:t>/</w:t>
      </w:r>
      <w:r w:rsidRPr="00EC6AF1">
        <w:rPr>
          <w:rFonts w:ascii="Times New Roman" w:hAnsi="Times New Roman" w:cs="Times New Roman"/>
          <w:sz w:val="28"/>
          <w:szCs w:val="28"/>
        </w:rPr>
        <w:t xml:space="preserve">1967:  The concept of a scheme </w:t>
      </w:r>
    </w:p>
    <w:p w14:paraId="094ADD74" w14:textId="1D287DD0"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r w:rsidRPr="00EC6AF1">
        <w:rPr>
          <w:rFonts w:ascii="Times New Roman" w:hAnsi="Times New Roman" w:cs="Times New Roman"/>
          <w:sz w:val="28"/>
          <w:szCs w:val="28"/>
        </w:rPr>
        <w:t>11/15</w:t>
      </w:r>
      <w:r w:rsidR="001B130A" w:rsidRPr="00EC6AF1">
        <w:rPr>
          <w:rFonts w:ascii="Times New Roman" w:hAnsi="Times New Roman" w:cs="Times New Roman"/>
          <w:sz w:val="28"/>
          <w:szCs w:val="28"/>
        </w:rPr>
        <w:t>/</w:t>
      </w:r>
      <w:r w:rsidRPr="00EC6AF1">
        <w:rPr>
          <w:rFonts w:ascii="Times New Roman" w:hAnsi="Times New Roman" w:cs="Times New Roman"/>
          <w:sz w:val="28"/>
          <w:szCs w:val="28"/>
        </w:rPr>
        <w:t>1967:   Functional Analysis</w:t>
      </w:r>
    </w:p>
    <w:p w14:paraId="181E5973" w14:textId="356F56A6"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r w:rsidRPr="00EC6AF1">
        <w:rPr>
          <w:rFonts w:ascii="Times New Roman" w:hAnsi="Times New Roman" w:cs="Times New Roman"/>
          <w:sz w:val="28"/>
          <w:szCs w:val="28"/>
        </w:rPr>
        <w:t>11/16</w:t>
      </w:r>
      <w:r w:rsidR="001B130A" w:rsidRPr="00EC6AF1">
        <w:rPr>
          <w:rFonts w:ascii="Times New Roman" w:hAnsi="Times New Roman" w:cs="Times New Roman"/>
          <w:sz w:val="28"/>
          <w:szCs w:val="28"/>
        </w:rPr>
        <w:t>/</w:t>
      </w:r>
      <w:r w:rsidRPr="00EC6AF1">
        <w:rPr>
          <w:rFonts w:ascii="Times New Roman" w:hAnsi="Times New Roman" w:cs="Times New Roman"/>
          <w:sz w:val="28"/>
          <w:szCs w:val="28"/>
        </w:rPr>
        <w:t>1967:   Homological Algebra</w:t>
      </w:r>
    </w:p>
    <w:p w14:paraId="5F5A4DFE" w14:textId="5F3CE43B"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r w:rsidRPr="00EC6AF1">
        <w:rPr>
          <w:rFonts w:ascii="Times New Roman" w:hAnsi="Times New Roman" w:cs="Times New Roman"/>
          <w:sz w:val="28"/>
          <w:szCs w:val="28"/>
        </w:rPr>
        <w:t>11/17</w:t>
      </w:r>
      <w:r w:rsidR="001B130A" w:rsidRPr="00EC6AF1">
        <w:rPr>
          <w:rFonts w:ascii="Times New Roman" w:hAnsi="Times New Roman" w:cs="Times New Roman"/>
          <w:sz w:val="28"/>
          <w:szCs w:val="28"/>
        </w:rPr>
        <w:t>/</w:t>
      </w:r>
      <w:r w:rsidRPr="00EC6AF1">
        <w:rPr>
          <w:rFonts w:ascii="Times New Roman" w:hAnsi="Times New Roman" w:cs="Times New Roman"/>
          <w:sz w:val="28"/>
          <w:szCs w:val="28"/>
        </w:rPr>
        <w:t>196</w:t>
      </w:r>
      <w:r w:rsidR="001B130A" w:rsidRPr="00EC6AF1">
        <w:rPr>
          <w:rFonts w:ascii="Times New Roman" w:hAnsi="Times New Roman" w:cs="Times New Roman"/>
          <w:sz w:val="28"/>
          <w:szCs w:val="28"/>
        </w:rPr>
        <w:t>7:   Homological Algebra. Sheaf Theory</w:t>
      </w:r>
    </w:p>
    <w:p w14:paraId="266EF27A" w14:textId="637C276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r w:rsidRPr="00EC6AF1">
        <w:rPr>
          <w:rFonts w:ascii="Times New Roman" w:hAnsi="Times New Roman" w:cs="Times New Roman"/>
          <w:sz w:val="28"/>
          <w:szCs w:val="28"/>
        </w:rPr>
        <w:t>11/20</w:t>
      </w:r>
      <w:r w:rsidR="001B130A" w:rsidRPr="00EC6AF1">
        <w:rPr>
          <w:rFonts w:ascii="Times New Roman" w:hAnsi="Times New Roman" w:cs="Times New Roman"/>
          <w:sz w:val="28"/>
          <w:szCs w:val="28"/>
        </w:rPr>
        <w:t>/</w:t>
      </w:r>
      <w:r w:rsidRPr="00EC6AF1">
        <w:rPr>
          <w:rFonts w:ascii="Times New Roman" w:hAnsi="Times New Roman" w:cs="Times New Roman"/>
          <w:sz w:val="28"/>
          <w:szCs w:val="28"/>
        </w:rPr>
        <w:t>1967    (Algebraic) Topology</w:t>
      </w:r>
    </w:p>
    <w:p w14:paraId="0958E6B3" w14:textId="2D008B56"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r w:rsidRPr="00EC6AF1">
        <w:rPr>
          <w:rFonts w:ascii="Times New Roman" w:hAnsi="Times New Roman" w:cs="Times New Roman"/>
          <w:sz w:val="28"/>
          <w:szCs w:val="28"/>
        </w:rPr>
        <w:t>11/27</w:t>
      </w:r>
      <w:r w:rsidR="001B130A" w:rsidRPr="00EC6AF1">
        <w:rPr>
          <w:rFonts w:ascii="Times New Roman" w:hAnsi="Times New Roman" w:cs="Times New Roman"/>
          <w:sz w:val="28"/>
          <w:szCs w:val="28"/>
        </w:rPr>
        <w:t>/</w:t>
      </w:r>
      <w:r w:rsidRPr="00EC6AF1">
        <w:rPr>
          <w:rFonts w:ascii="Times New Roman" w:hAnsi="Times New Roman" w:cs="Times New Roman"/>
          <w:sz w:val="28"/>
          <w:szCs w:val="28"/>
        </w:rPr>
        <w:t>1967 and 11/30/1967: The Weil Conjectures</w:t>
      </w:r>
    </w:p>
    <w:p w14:paraId="3297133B"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p>
    <w:p w14:paraId="68C98CBB" w14:textId="71392E32"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EC6AF1">
        <w:rPr>
          <w:rFonts w:ascii="Times New Roman" w:hAnsi="Times New Roman" w:cs="Times New Roman"/>
          <w:sz w:val="28"/>
          <w:szCs w:val="28"/>
        </w:rPr>
        <w:t>The sessions were</w:t>
      </w:r>
      <w:r w:rsidR="001B130A" w:rsidRPr="00EC6AF1">
        <w:rPr>
          <w:rFonts w:ascii="Times New Roman" w:hAnsi="Times New Roman" w:cs="Times New Roman"/>
          <w:sz w:val="28"/>
          <w:szCs w:val="28"/>
        </w:rPr>
        <w:t xml:space="preserve"> then continued at the</w:t>
      </w:r>
      <w:r w:rsidRPr="00EC6AF1">
        <w:rPr>
          <w:rFonts w:ascii="Times New Roman" w:hAnsi="Times New Roman" w:cs="Times New Roman"/>
          <w:sz w:val="28"/>
          <w:szCs w:val="28"/>
        </w:rPr>
        <w:t xml:space="preserve"> university</w:t>
      </w:r>
      <w:r w:rsidR="001E756B" w:rsidRPr="00EC6AF1">
        <w:rPr>
          <w:rFonts w:ascii="Times New Roman" w:hAnsi="Times New Roman" w:cs="Times New Roman"/>
          <w:sz w:val="28"/>
          <w:szCs w:val="28"/>
        </w:rPr>
        <w:t>,</w:t>
      </w:r>
      <w:r w:rsidR="001B130A" w:rsidRPr="00EC6AF1">
        <w:rPr>
          <w:rFonts w:ascii="Times New Roman" w:hAnsi="Times New Roman" w:cs="Times New Roman"/>
          <w:sz w:val="28"/>
          <w:szCs w:val="28"/>
        </w:rPr>
        <w:t xml:space="preserve"> which had been evacuated to a location </w:t>
      </w:r>
      <w:r w:rsidRPr="00EC6AF1">
        <w:rPr>
          <w:rFonts w:ascii="Times New Roman" w:hAnsi="Times New Roman" w:cs="Times New Roman"/>
          <w:sz w:val="28"/>
          <w:szCs w:val="28"/>
        </w:rPr>
        <w:t xml:space="preserve">situated in the countryside at a distance of </w:t>
      </w:r>
      <w:r w:rsidR="001B130A" w:rsidRPr="00EC6AF1">
        <w:rPr>
          <w:rFonts w:ascii="Times New Roman" w:hAnsi="Times New Roman" w:cs="Times New Roman"/>
          <w:sz w:val="28"/>
          <w:szCs w:val="28"/>
        </w:rPr>
        <w:t>around a</w:t>
      </w:r>
      <w:r w:rsidRPr="00EC6AF1">
        <w:rPr>
          <w:rFonts w:ascii="Times New Roman" w:hAnsi="Times New Roman" w:cs="Times New Roman"/>
          <w:sz w:val="28"/>
          <w:szCs w:val="28"/>
        </w:rPr>
        <w:t xml:space="preserve"> hundred </w:t>
      </w:r>
      <w:r w:rsidR="001B130A" w:rsidRPr="00EC6AF1">
        <w:rPr>
          <w:rFonts w:ascii="Times New Roman" w:hAnsi="Times New Roman" w:cs="Times New Roman"/>
          <w:sz w:val="28"/>
          <w:szCs w:val="28"/>
        </w:rPr>
        <w:t>kilometers. There was a two-</w:t>
      </w:r>
      <w:r w:rsidRPr="00EC6AF1">
        <w:rPr>
          <w:rFonts w:ascii="Times New Roman" w:hAnsi="Times New Roman" w:cs="Times New Roman"/>
          <w:sz w:val="28"/>
          <w:szCs w:val="28"/>
        </w:rPr>
        <w:t>day seminar on "t</w:t>
      </w:r>
      <w:r w:rsidR="001B130A" w:rsidRPr="00EC6AF1">
        <w:rPr>
          <w:rFonts w:ascii="Times New Roman" w:hAnsi="Times New Roman" w:cs="Times New Roman"/>
          <w:sz w:val="28"/>
          <w:szCs w:val="28"/>
        </w:rPr>
        <w:t xml:space="preserve">opological tensor products </w:t>
      </w:r>
      <w:r w:rsidRPr="00EC6AF1">
        <w:rPr>
          <w:rFonts w:ascii="Times New Roman" w:hAnsi="Times New Roman" w:cs="Times New Roman"/>
          <w:sz w:val="28"/>
          <w:szCs w:val="28"/>
        </w:rPr>
        <w:t>and nuclear spaces" and a seven</w:t>
      </w:r>
      <w:r w:rsidR="001B130A" w:rsidRPr="00EC6AF1">
        <w:rPr>
          <w:rFonts w:ascii="Times New Roman" w:hAnsi="Times New Roman" w:cs="Times New Roman"/>
          <w:sz w:val="28"/>
          <w:szCs w:val="28"/>
        </w:rPr>
        <w:t>-</w:t>
      </w:r>
      <w:r w:rsidRPr="00EC6AF1">
        <w:rPr>
          <w:rFonts w:ascii="Times New Roman" w:hAnsi="Times New Roman" w:cs="Times New Roman"/>
          <w:sz w:val="28"/>
          <w:szCs w:val="28"/>
        </w:rPr>
        <w:t>day seminar on homological algebra. Each lecture was two hours long, but as every sentence had to be translated, the duration was  doubled. Up to fifty people attended the lectures and all in all Grothendieck and his audience were extremely busy. Nevertheless there was only one case in which ongoing, long-term contact with a Vietnamese mathematician was kept up, namely t</w:t>
      </w:r>
      <w:r w:rsidR="001B130A" w:rsidRPr="00EC6AF1">
        <w:rPr>
          <w:rFonts w:ascii="Times New Roman" w:hAnsi="Times New Roman" w:cs="Times New Roman"/>
          <w:sz w:val="28"/>
          <w:szCs w:val="28"/>
        </w:rPr>
        <w:t>he young mathematician Hoang Xuâ</w:t>
      </w:r>
      <w:r w:rsidRPr="00EC6AF1">
        <w:rPr>
          <w:rFonts w:ascii="Times New Roman" w:hAnsi="Times New Roman" w:cs="Times New Roman"/>
          <w:sz w:val="28"/>
          <w:szCs w:val="28"/>
        </w:rPr>
        <w:t>n Sinh. In the above mentioned account Grothendieck writes about her:</w:t>
      </w:r>
    </w:p>
    <w:p w14:paraId="1728DB05"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p>
    <w:p w14:paraId="156716AD" w14:textId="72E377FF" w:rsidR="005C698C" w:rsidRPr="00EC6AF1" w:rsidRDefault="001B130A"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EC6AF1">
        <w:rPr>
          <w:rFonts w:ascii="Times New Roman" w:hAnsi="Times New Roman" w:cs="Times New Roman"/>
          <w:sz w:val="26"/>
          <w:szCs w:val="26"/>
        </w:rPr>
        <w:t>Madame Hoang Xuâ</w:t>
      </w:r>
      <w:r w:rsidR="005C698C" w:rsidRPr="00EC6AF1">
        <w:rPr>
          <w:rFonts w:ascii="Times New Roman" w:hAnsi="Times New Roman" w:cs="Times New Roman"/>
          <w:sz w:val="26"/>
          <w:szCs w:val="26"/>
        </w:rPr>
        <w:t>n Sinh, also from the Pedagogical Institute of Hanoi, took notes at all the lectures. She is one of th</w:t>
      </w:r>
      <w:r w:rsidRPr="00EC6AF1">
        <w:rPr>
          <w:rFonts w:ascii="Times New Roman" w:hAnsi="Times New Roman" w:cs="Times New Roman"/>
          <w:sz w:val="26"/>
          <w:szCs w:val="26"/>
        </w:rPr>
        <w:t>e few mathematicians (and, what is even</w:t>
      </w:r>
      <w:r w:rsidR="005C698C" w:rsidRPr="00EC6AF1">
        <w:rPr>
          <w:rFonts w:ascii="Times New Roman" w:hAnsi="Times New Roman" w:cs="Times New Roman"/>
          <w:sz w:val="26"/>
          <w:szCs w:val="26"/>
        </w:rPr>
        <w:t xml:space="preserve"> rare</w:t>
      </w:r>
      <w:r w:rsidRPr="00EC6AF1">
        <w:rPr>
          <w:rFonts w:ascii="Times New Roman" w:hAnsi="Times New Roman" w:cs="Times New Roman"/>
          <w:sz w:val="26"/>
          <w:szCs w:val="26"/>
        </w:rPr>
        <w:t>r</w:t>
      </w:r>
      <w:r w:rsidR="00745CCD" w:rsidRPr="00EC6AF1">
        <w:rPr>
          <w:rFonts w:ascii="Times New Roman" w:hAnsi="Times New Roman" w:cs="Times New Roman"/>
          <w:sz w:val="26"/>
          <w:szCs w:val="26"/>
        </w:rPr>
        <w:t>, women</w:t>
      </w:r>
      <w:r w:rsidR="005C698C" w:rsidRPr="00EC6AF1">
        <w:rPr>
          <w:rFonts w:ascii="Times New Roman" w:hAnsi="Times New Roman" w:cs="Times New Roman"/>
          <w:sz w:val="26"/>
          <w:szCs w:val="26"/>
        </w:rPr>
        <w:t xml:space="preserve"> mathematicia</w:t>
      </w:r>
      <w:r w:rsidRPr="00EC6AF1">
        <w:rPr>
          <w:rFonts w:ascii="Times New Roman" w:hAnsi="Times New Roman" w:cs="Times New Roman"/>
          <w:sz w:val="26"/>
          <w:szCs w:val="26"/>
        </w:rPr>
        <w:t>n</w:t>
      </w:r>
      <w:r w:rsidR="00745CCD" w:rsidRPr="00EC6AF1">
        <w:rPr>
          <w:rFonts w:ascii="Times New Roman" w:hAnsi="Times New Roman" w:cs="Times New Roman"/>
          <w:sz w:val="26"/>
          <w:szCs w:val="26"/>
        </w:rPr>
        <w:t>s</w:t>
      </w:r>
      <w:r w:rsidRPr="00EC6AF1">
        <w:rPr>
          <w:rFonts w:ascii="Times New Roman" w:hAnsi="Times New Roman" w:cs="Times New Roman"/>
          <w:sz w:val="26"/>
          <w:szCs w:val="26"/>
        </w:rPr>
        <w:t>) who was educated in France (</w:t>
      </w:r>
      <w:r w:rsidR="00B20F57" w:rsidRPr="00EC6AF1">
        <w:rPr>
          <w:rFonts w:ascii="Times New Roman" w:hAnsi="Times New Roman" w:cs="Times New Roman"/>
          <w:sz w:val="26"/>
          <w:szCs w:val="26"/>
        </w:rPr>
        <w:t xml:space="preserve">she passed her </w:t>
      </w:r>
      <w:r w:rsidR="00AD6B8D" w:rsidRPr="00EC6AF1">
        <w:rPr>
          <w:rFonts w:ascii="Times New Roman" w:hAnsi="Times New Roman" w:cs="Times New Roman"/>
          <w:sz w:val="26"/>
          <w:szCs w:val="26"/>
        </w:rPr>
        <w:t>“agr</w:t>
      </w:r>
      <w:r w:rsidR="00AD6B8D" w:rsidRPr="00EC6AF1">
        <w:rPr>
          <w:rFonts w:ascii="Times New Roman" w:hAnsi="Times New Roman" w:cs="Times New Roman"/>
          <w:sz w:val="26"/>
          <w:szCs w:val="26"/>
          <w:lang w:val="fr-FR"/>
        </w:rPr>
        <w:t>é</w:t>
      </w:r>
      <w:r w:rsidR="00B20F57" w:rsidRPr="00EC6AF1">
        <w:rPr>
          <w:rFonts w:ascii="Times New Roman" w:hAnsi="Times New Roman" w:cs="Times New Roman"/>
          <w:sz w:val="26"/>
          <w:szCs w:val="26"/>
        </w:rPr>
        <w:t>gation</w:t>
      </w:r>
      <w:r w:rsidR="00AD6B8D" w:rsidRPr="00EC6AF1">
        <w:rPr>
          <w:rFonts w:ascii="Times New Roman" w:hAnsi="Times New Roman" w:cs="Times New Roman"/>
          <w:sz w:val="26"/>
          <w:szCs w:val="26"/>
        </w:rPr>
        <w:t>”</w:t>
      </w:r>
      <w:r w:rsidR="00B20F57" w:rsidRPr="00EC6AF1">
        <w:rPr>
          <w:rFonts w:ascii="Times New Roman" w:hAnsi="Times New Roman" w:cs="Times New Roman"/>
          <w:sz w:val="26"/>
          <w:szCs w:val="26"/>
        </w:rPr>
        <w:t xml:space="preserve"> examination</w:t>
      </w:r>
      <w:r w:rsidR="005C698C" w:rsidRPr="00EC6AF1">
        <w:rPr>
          <w:rFonts w:ascii="Times New Roman" w:hAnsi="Times New Roman" w:cs="Times New Roman"/>
          <w:sz w:val="26"/>
          <w:szCs w:val="26"/>
        </w:rPr>
        <w:t xml:space="preserve"> in 1959). Thes</w:t>
      </w:r>
      <w:r w:rsidR="00B20F57" w:rsidRPr="00EC6AF1">
        <w:rPr>
          <w:rFonts w:ascii="Times New Roman" w:hAnsi="Times New Roman" w:cs="Times New Roman"/>
          <w:sz w:val="26"/>
          <w:szCs w:val="26"/>
        </w:rPr>
        <w:t>e notes will later be written up</w:t>
      </w:r>
      <w:r w:rsidR="005C698C" w:rsidRPr="00EC6AF1">
        <w:rPr>
          <w:rFonts w:ascii="Times New Roman" w:hAnsi="Times New Roman" w:cs="Times New Roman"/>
          <w:sz w:val="26"/>
          <w:szCs w:val="26"/>
        </w:rPr>
        <w:t xml:space="preserve"> and made available in French.</w:t>
      </w:r>
    </w:p>
    <w:p w14:paraId="2EDDA5BE"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p>
    <w:p w14:paraId="082C3B06" w14:textId="14E40D88"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EC6AF1">
        <w:rPr>
          <w:rFonts w:ascii="Times New Roman" w:hAnsi="Times New Roman" w:cs="Times New Roman"/>
          <w:sz w:val="28"/>
          <w:szCs w:val="28"/>
        </w:rPr>
        <w:t xml:space="preserve">Sinh can be seen on several of the surviving photographs of Grothendieck's Vietnam trip. She returned </w:t>
      </w:r>
      <w:r w:rsidR="00AD6B8D" w:rsidRPr="00EC6AF1">
        <w:rPr>
          <w:rFonts w:ascii="Times New Roman" w:hAnsi="Times New Roman" w:cs="Times New Roman"/>
          <w:sz w:val="28"/>
          <w:szCs w:val="28"/>
        </w:rPr>
        <w:t>to France in the seventies and ear</w:t>
      </w:r>
      <w:r w:rsidRPr="00EC6AF1">
        <w:rPr>
          <w:rFonts w:ascii="Times New Roman" w:hAnsi="Times New Roman" w:cs="Times New Roman"/>
          <w:sz w:val="28"/>
          <w:szCs w:val="28"/>
        </w:rPr>
        <w:t xml:space="preserve">ned her doctoral degree with Grothendieck. In </w:t>
      </w:r>
      <w:r w:rsidRPr="00EC6AF1">
        <w:rPr>
          <w:rFonts w:ascii="Times New Roman" w:hAnsi="Times New Roman" w:cs="Times New Roman"/>
          <w:i/>
          <w:iCs/>
          <w:sz w:val="28"/>
          <w:szCs w:val="28"/>
        </w:rPr>
        <w:t xml:space="preserve">Récoltes et Semailles </w:t>
      </w:r>
      <w:r w:rsidRPr="00EC6AF1">
        <w:rPr>
          <w:rFonts w:ascii="Times New Roman" w:hAnsi="Times New Roman" w:cs="Times New Roman"/>
          <w:sz w:val="28"/>
          <w:szCs w:val="28"/>
        </w:rPr>
        <w:t>(p. 150) Grothendieck refers to her with the following words:</w:t>
      </w:r>
    </w:p>
    <w:p w14:paraId="23E11638"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p>
    <w:p w14:paraId="0D1E2F4C" w14:textId="03DCDB5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EC6AF1">
        <w:rPr>
          <w:rFonts w:ascii="Times New Roman" w:hAnsi="Times New Roman" w:cs="Times New Roman"/>
          <w:sz w:val="26"/>
          <w:szCs w:val="26"/>
        </w:rPr>
        <w:t xml:space="preserve">[…] Mme. Sinh, whom I met in Hanoi in December </w:t>
      </w:r>
      <w:r w:rsidR="00AD6B8D" w:rsidRPr="00EC6AF1">
        <w:rPr>
          <w:rFonts w:ascii="Times New Roman" w:hAnsi="Times New Roman" w:cs="Times New Roman"/>
          <w:sz w:val="26"/>
          <w:szCs w:val="26"/>
        </w:rPr>
        <w:t>1967, on the occasion of a  one-</w:t>
      </w:r>
      <w:r w:rsidRPr="00EC6AF1">
        <w:rPr>
          <w:rFonts w:ascii="Times New Roman" w:hAnsi="Times New Roman" w:cs="Times New Roman"/>
          <w:sz w:val="26"/>
          <w:szCs w:val="26"/>
        </w:rPr>
        <w:t>month course that I gave at the evacuated University of Hanoi. The following year I suggested a subject for her thesis. During the war her working conditions were particularly difficult, and her contact with me was restricted to an intermittent correspondence. She was able to come to France in 1974/75 (on the occasion of the International Congress of Mathematicians in Vancouver), and earned h</w:t>
      </w:r>
      <w:r w:rsidR="00B20F57" w:rsidRPr="00EC6AF1">
        <w:rPr>
          <w:rFonts w:ascii="Times New Roman" w:hAnsi="Times New Roman" w:cs="Times New Roman"/>
          <w:sz w:val="26"/>
          <w:szCs w:val="26"/>
        </w:rPr>
        <w:t>er doctoral</w:t>
      </w:r>
      <w:r w:rsidRPr="00EC6AF1">
        <w:rPr>
          <w:rFonts w:ascii="Times New Roman" w:hAnsi="Times New Roman" w:cs="Times New Roman"/>
          <w:sz w:val="26"/>
          <w:szCs w:val="26"/>
        </w:rPr>
        <w:t xml:space="preserve"> degree with this thesis in Paris (</w:t>
      </w:r>
      <w:r w:rsidR="00AD6B8D" w:rsidRPr="00EC6AF1">
        <w:rPr>
          <w:rFonts w:ascii="Times New Roman" w:hAnsi="Times New Roman" w:cs="Times New Roman"/>
          <w:sz w:val="26"/>
          <w:szCs w:val="26"/>
        </w:rPr>
        <w:t xml:space="preserve">the jury </w:t>
      </w:r>
      <w:r w:rsidRPr="00EC6AF1">
        <w:rPr>
          <w:rFonts w:ascii="Times New Roman" w:hAnsi="Times New Roman" w:cs="Times New Roman"/>
          <w:sz w:val="26"/>
          <w:szCs w:val="26"/>
        </w:rPr>
        <w:t>included Sch</w:t>
      </w:r>
      <w:r w:rsidR="00AD6B8D" w:rsidRPr="00EC6AF1">
        <w:rPr>
          <w:rFonts w:ascii="Times New Roman" w:hAnsi="Times New Roman" w:cs="Times New Roman"/>
          <w:sz w:val="26"/>
          <w:szCs w:val="26"/>
        </w:rPr>
        <w:t>wartz, Deny, Zisman, and myself, with Cartan as president</w:t>
      </w:r>
      <w:r w:rsidRPr="00EC6AF1">
        <w:rPr>
          <w:rFonts w:ascii="Times New Roman" w:hAnsi="Times New Roman" w:cs="Times New Roman"/>
          <w:sz w:val="26"/>
          <w:szCs w:val="26"/>
        </w:rPr>
        <w:t>)</w:t>
      </w:r>
      <w:r w:rsidR="00AD6B8D" w:rsidRPr="00EC6AF1">
        <w:rPr>
          <w:rFonts w:ascii="Times New Roman" w:hAnsi="Times New Roman" w:cs="Times New Roman"/>
          <w:sz w:val="26"/>
          <w:szCs w:val="26"/>
        </w:rPr>
        <w:t>.</w:t>
      </w:r>
    </w:p>
    <w:p w14:paraId="5A093EFD"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p>
    <w:p w14:paraId="2FC25B95" w14:textId="320FA208"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EC6AF1">
        <w:rPr>
          <w:rFonts w:ascii="Times New Roman" w:hAnsi="Times New Roman" w:cs="Times New Roman"/>
          <w:sz w:val="28"/>
          <w:szCs w:val="28"/>
        </w:rPr>
        <w:t>During her stay in France</w:t>
      </w:r>
      <w:r w:rsidR="00AD6B8D" w:rsidRPr="00EC6AF1">
        <w:rPr>
          <w:rFonts w:ascii="Times New Roman" w:hAnsi="Times New Roman" w:cs="Times New Roman"/>
          <w:sz w:val="28"/>
          <w:szCs w:val="28"/>
        </w:rPr>
        <w:t>,</w:t>
      </w:r>
      <w:r w:rsidRPr="00EC6AF1">
        <w:rPr>
          <w:rFonts w:ascii="Times New Roman" w:hAnsi="Times New Roman" w:cs="Times New Roman"/>
          <w:sz w:val="28"/>
          <w:szCs w:val="28"/>
        </w:rPr>
        <w:t xml:space="preserve"> Sinh spent at least some </w:t>
      </w:r>
      <w:r w:rsidR="00B20F57" w:rsidRPr="00EC6AF1">
        <w:rPr>
          <w:rFonts w:ascii="Times New Roman" w:hAnsi="Times New Roman" w:cs="Times New Roman"/>
          <w:sz w:val="28"/>
          <w:szCs w:val="28"/>
        </w:rPr>
        <w:t xml:space="preserve">amount of </w:t>
      </w:r>
      <w:r w:rsidRPr="00EC6AF1">
        <w:rPr>
          <w:rFonts w:ascii="Times New Roman" w:hAnsi="Times New Roman" w:cs="Times New Roman"/>
          <w:sz w:val="28"/>
          <w:szCs w:val="28"/>
        </w:rPr>
        <w:t>time in Montpel</w:t>
      </w:r>
      <w:r w:rsidR="00B20F57" w:rsidRPr="00EC6AF1">
        <w:rPr>
          <w:rFonts w:ascii="Times New Roman" w:hAnsi="Times New Roman" w:cs="Times New Roman"/>
          <w:sz w:val="28"/>
          <w:szCs w:val="28"/>
        </w:rPr>
        <w:t>lier. She received her doctoral</w:t>
      </w:r>
      <w:r w:rsidRPr="00EC6AF1">
        <w:rPr>
          <w:rFonts w:ascii="Times New Roman" w:hAnsi="Times New Roman" w:cs="Times New Roman"/>
          <w:sz w:val="28"/>
          <w:szCs w:val="28"/>
        </w:rPr>
        <w:t xml:space="preserve"> degree at the universi</w:t>
      </w:r>
      <w:r w:rsidR="00B20F57" w:rsidRPr="00EC6AF1">
        <w:rPr>
          <w:rFonts w:ascii="Times New Roman" w:hAnsi="Times New Roman" w:cs="Times New Roman"/>
          <w:sz w:val="28"/>
          <w:szCs w:val="28"/>
        </w:rPr>
        <w:t>ty of Paris 7</w:t>
      </w:r>
      <w:r w:rsidRPr="00EC6AF1">
        <w:rPr>
          <w:rFonts w:ascii="Times New Roman" w:hAnsi="Times New Roman" w:cs="Times New Roman"/>
          <w:sz w:val="28"/>
          <w:szCs w:val="28"/>
        </w:rPr>
        <w:t xml:space="preserve"> with a thesis on </w:t>
      </w:r>
      <w:r w:rsidR="00B20F57" w:rsidRPr="00EC6AF1">
        <w:rPr>
          <w:rFonts w:ascii="Times New Roman" w:hAnsi="Times New Roman" w:cs="Times New Roman"/>
          <w:iCs/>
          <w:sz w:val="28"/>
          <w:szCs w:val="28"/>
        </w:rPr>
        <w:t>gr-cate</w:t>
      </w:r>
      <w:r w:rsidRPr="00EC6AF1">
        <w:rPr>
          <w:rFonts w:ascii="Times New Roman" w:hAnsi="Times New Roman" w:cs="Times New Roman"/>
          <w:iCs/>
          <w:sz w:val="28"/>
          <w:szCs w:val="28"/>
        </w:rPr>
        <w:t>gories</w:t>
      </w:r>
      <w:r w:rsidRPr="00EC6AF1">
        <w:rPr>
          <w:rFonts w:ascii="Times New Roman" w:hAnsi="Times New Roman" w:cs="Times New Roman"/>
          <w:sz w:val="28"/>
          <w:szCs w:val="28"/>
        </w:rPr>
        <w:t>. The</w:t>
      </w:r>
      <w:r w:rsidR="00AD6B8D" w:rsidRPr="00EC6AF1">
        <w:rPr>
          <w:rFonts w:ascii="Times New Roman" w:hAnsi="Times New Roman" w:cs="Times New Roman"/>
          <w:sz w:val="28"/>
          <w:szCs w:val="28"/>
        </w:rPr>
        <w:t>re is no doubt that she belongs</w:t>
      </w:r>
      <w:r w:rsidRPr="00EC6AF1">
        <w:rPr>
          <w:rFonts w:ascii="Times New Roman" w:hAnsi="Times New Roman" w:cs="Times New Roman"/>
          <w:sz w:val="28"/>
          <w:szCs w:val="28"/>
        </w:rPr>
        <w:t xml:space="preserve"> among those women who played a certain r</w:t>
      </w:r>
      <w:r w:rsidR="00B20F57" w:rsidRPr="00EC6AF1">
        <w:rPr>
          <w:rFonts w:ascii="Times New Roman" w:hAnsi="Times New Roman" w:cs="Times New Roman"/>
          <w:sz w:val="28"/>
          <w:szCs w:val="28"/>
        </w:rPr>
        <w:t>ole in Grothendieck's life. On</w:t>
      </w:r>
      <w:r w:rsidRPr="00EC6AF1">
        <w:rPr>
          <w:rFonts w:ascii="Times New Roman" w:hAnsi="Times New Roman" w:cs="Times New Roman"/>
          <w:sz w:val="28"/>
          <w:szCs w:val="28"/>
        </w:rPr>
        <w:t xml:space="preserve"> December </w:t>
      </w:r>
      <w:r w:rsidR="00B20F57" w:rsidRPr="00EC6AF1">
        <w:rPr>
          <w:rFonts w:ascii="Times New Roman" w:hAnsi="Times New Roman" w:cs="Times New Roman"/>
          <w:sz w:val="28"/>
          <w:szCs w:val="28"/>
        </w:rPr>
        <w:t xml:space="preserve">9, </w:t>
      </w:r>
      <w:r w:rsidRPr="00EC6AF1">
        <w:rPr>
          <w:rFonts w:ascii="Times New Roman" w:hAnsi="Times New Roman" w:cs="Times New Roman"/>
          <w:sz w:val="28"/>
          <w:szCs w:val="28"/>
        </w:rPr>
        <w:t>1974 she sent Grothendieck a (very beautiful) little picture of herself, with a handwritten dedication on the back (see Chapter 14). Later she became politically active and played a leading role in building up mathematics in Vietnam. Currently (2008) she is president of the first private universit</w:t>
      </w:r>
      <w:r w:rsidR="00AD6B8D" w:rsidRPr="00EC6AF1">
        <w:rPr>
          <w:rFonts w:ascii="Times New Roman" w:hAnsi="Times New Roman" w:cs="Times New Roman"/>
          <w:sz w:val="28"/>
          <w:szCs w:val="28"/>
        </w:rPr>
        <w:t>y in Vietnam, which she herself founded</w:t>
      </w:r>
      <w:r w:rsidRPr="00EC6AF1">
        <w:rPr>
          <w:rFonts w:ascii="Times New Roman" w:hAnsi="Times New Roman" w:cs="Times New Roman"/>
          <w:sz w:val="28"/>
          <w:szCs w:val="28"/>
        </w:rPr>
        <w:t xml:space="preserve"> in 1988, the Thang-Long University in Hanoi. It has not been possible to acquire more information. The author was only able to establish indirect con</w:t>
      </w:r>
      <w:r w:rsidR="00B20F57" w:rsidRPr="00EC6AF1">
        <w:rPr>
          <w:rFonts w:ascii="Times New Roman" w:hAnsi="Times New Roman" w:cs="Times New Roman"/>
          <w:sz w:val="28"/>
          <w:szCs w:val="28"/>
        </w:rPr>
        <w:t xml:space="preserve">tact with Sinh, and </w:t>
      </w:r>
      <w:r w:rsidR="00AD6B8D" w:rsidRPr="00EC6AF1">
        <w:rPr>
          <w:rFonts w:ascii="Times New Roman" w:hAnsi="Times New Roman" w:cs="Times New Roman"/>
          <w:sz w:val="28"/>
          <w:szCs w:val="28"/>
        </w:rPr>
        <w:t>he was informed</w:t>
      </w:r>
      <w:r w:rsidRPr="00EC6AF1">
        <w:rPr>
          <w:rFonts w:ascii="Times New Roman" w:hAnsi="Times New Roman" w:cs="Times New Roman"/>
          <w:sz w:val="28"/>
          <w:szCs w:val="28"/>
        </w:rPr>
        <w:t xml:space="preserve"> that sh</w:t>
      </w:r>
      <w:r w:rsidR="00B20F57" w:rsidRPr="00EC6AF1">
        <w:rPr>
          <w:rFonts w:ascii="Times New Roman" w:hAnsi="Times New Roman" w:cs="Times New Roman"/>
          <w:sz w:val="28"/>
          <w:szCs w:val="28"/>
        </w:rPr>
        <w:t>e gave her word to Grothendieck</w:t>
      </w:r>
      <w:r w:rsidRPr="00EC6AF1">
        <w:rPr>
          <w:rFonts w:ascii="Times New Roman" w:hAnsi="Times New Roman" w:cs="Times New Roman"/>
          <w:sz w:val="28"/>
          <w:szCs w:val="28"/>
        </w:rPr>
        <w:t xml:space="preserve"> never to disclose anything about his life or her encounters with him to anyone.</w:t>
      </w:r>
    </w:p>
    <w:p w14:paraId="4E403DA4"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p>
    <w:p w14:paraId="1189A69B"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p>
    <w:p w14:paraId="68C93C9B" w14:textId="2E9448C1"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6"/>
          <w:szCs w:val="26"/>
        </w:rPr>
      </w:pPr>
      <w:r w:rsidRPr="00EC6AF1">
        <w:rPr>
          <w:rFonts w:ascii="Times New Roman" w:hAnsi="Times New Roman" w:cs="Times New Roman"/>
          <w:noProof/>
          <w:lang w:val="fr-FR" w:eastAsia="fr-FR"/>
        </w:rPr>
        <w:drawing>
          <wp:inline distT="0" distB="0" distL="0" distR="0" wp14:anchorId="3EB3DAD5" wp14:editId="483183A6">
            <wp:extent cx="3632200" cy="289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2200" cy="2895600"/>
                    </a:xfrm>
                    <a:prstGeom prst="rect">
                      <a:avLst/>
                    </a:prstGeom>
                    <a:noFill/>
                    <a:ln>
                      <a:noFill/>
                    </a:ln>
                  </pic:spPr>
                </pic:pic>
              </a:graphicData>
            </a:graphic>
          </wp:inline>
        </w:drawing>
      </w:r>
    </w:p>
    <w:p w14:paraId="0B26FE46"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p>
    <w:p w14:paraId="71F56F7C" w14:textId="77A1126F" w:rsidR="005C698C" w:rsidRPr="00EC6AF1" w:rsidRDefault="00B20F57"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8"/>
          <w:szCs w:val="28"/>
        </w:rPr>
      </w:pPr>
      <w:r w:rsidRPr="00EC6AF1">
        <w:rPr>
          <w:rFonts w:ascii="Times New Roman" w:hAnsi="Times New Roman" w:cs="Times New Roman"/>
          <w:sz w:val="22"/>
          <w:szCs w:val="22"/>
        </w:rPr>
        <w:t>In Vietnam 1967, Hoang Xu</w:t>
      </w:r>
      <w:r w:rsidRPr="00EC6AF1">
        <w:rPr>
          <w:rFonts w:ascii="Times New Roman" w:hAnsi="Times New Roman" w:cs="Times New Roman"/>
          <w:sz w:val="22"/>
          <w:szCs w:val="22"/>
          <w:lang w:val="fr-FR"/>
        </w:rPr>
        <w:t>â</w:t>
      </w:r>
      <w:r w:rsidR="005C698C" w:rsidRPr="00EC6AF1">
        <w:rPr>
          <w:rFonts w:ascii="Times New Roman" w:hAnsi="Times New Roman" w:cs="Times New Roman"/>
          <w:sz w:val="22"/>
          <w:szCs w:val="22"/>
        </w:rPr>
        <w:t>n Sinh in front of Grothendieck to the right</w:t>
      </w:r>
    </w:p>
    <w:p w14:paraId="6FC2E0C1"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30"/>
          <w:szCs w:val="30"/>
        </w:rPr>
      </w:pPr>
    </w:p>
    <w:p w14:paraId="22353DEE"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6F95AA00" w14:textId="17DC2814"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 xml:space="preserve">Although French intellectuals, including many prominent ones such as Jean-Paul Sartre, had been campaigning for the liberation of Indochina for quite some time already, in all probability Grothendieck's spontaneous trip to </w:t>
      </w:r>
      <w:r w:rsidR="00B20F57" w:rsidRPr="00EC6AF1">
        <w:rPr>
          <w:rFonts w:ascii="Times New Roman" w:hAnsi="Times New Roman" w:cs="Times New Roman"/>
          <w:sz w:val="28"/>
          <w:szCs w:val="28"/>
        </w:rPr>
        <w:t>Vietnam was an "individualistic</w:t>
      </w:r>
      <w:r w:rsidRPr="00EC6AF1">
        <w:rPr>
          <w:rFonts w:ascii="Times New Roman" w:hAnsi="Times New Roman" w:cs="Times New Roman"/>
          <w:sz w:val="28"/>
          <w:szCs w:val="28"/>
        </w:rPr>
        <w:t>"</w:t>
      </w:r>
      <w:r w:rsidR="00B20F57" w:rsidRPr="00EC6AF1">
        <w:rPr>
          <w:rFonts w:ascii="Times New Roman" w:hAnsi="Times New Roman" w:cs="Times New Roman"/>
          <w:sz w:val="28"/>
          <w:szCs w:val="28"/>
        </w:rPr>
        <w:t>,</w:t>
      </w:r>
      <w:r w:rsidRPr="00EC6AF1">
        <w:rPr>
          <w:rFonts w:ascii="Times New Roman" w:hAnsi="Times New Roman" w:cs="Times New Roman"/>
          <w:sz w:val="28"/>
          <w:szCs w:val="28"/>
        </w:rPr>
        <w:t xml:space="preserve"> independent action typical of him. Many mathematicians became involved in this issue, </w:t>
      </w:r>
      <w:r w:rsidR="00B20F57" w:rsidRPr="00EC6AF1">
        <w:rPr>
          <w:rFonts w:ascii="Times New Roman" w:hAnsi="Times New Roman" w:cs="Times New Roman"/>
          <w:sz w:val="28"/>
          <w:szCs w:val="28"/>
        </w:rPr>
        <w:t>with Grothendieck's thesis adviser</w:t>
      </w:r>
      <w:r w:rsidRPr="00EC6AF1">
        <w:rPr>
          <w:rFonts w:ascii="Times New Roman" w:hAnsi="Times New Roman" w:cs="Times New Roman"/>
          <w:sz w:val="28"/>
          <w:szCs w:val="28"/>
        </w:rPr>
        <w:t xml:space="preserve"> Laurent Schwartz</w:t>
      </w:r>
      <w:r w:rsidR="00B20F57" w:rsidRPr="00EC6AF1">
        <w:rPr>
          <w:rFonts w:ascii="Times New Roman" w:hAnsi="Times New Roman" w:cs="Times New Roman"/>
          <w:sz w:val="28"/>
          <w:szCs w:val="28"/>
        </w:rPr>
        <w:t xml:space="preserve"> at the forefront</w:t>
      </w:r>
      <w:r w:rsidRPr="00EC6AF1">
        <w:rPr>
          <w:rFonts w:ascii="Times New Roman" w:hAnsi="Times New Roman" w:cs="Times New Roman"/>
          <w:sz w:val="28"/>
          <w:szCs w:val="28"/>
        </w:rPr>
        <w:t>. In Chapter 10 of his autobiography</w:t>
      </w:r>
      <w:r w:rsidR="00B20F57" w:rsidRPr="00EC6AF1">
        <w:rPr>
          <w:rFonts w:ascii="Times New Roman" w:hAnsi="Times New Roman" w:cs="Times New Roman"/>
          <w:sz w:val="28"/>
          <w:szCs w:val="28"/>
        </w:rPr>
        <w:t>,</w:t>
      </w:r>
      <w:r w:rsidRPr="00EC6AF1">
        <w:rPr>
          <w:rFonts w:ascii="Times New Roman" w:hAnsi="Times New Roman" w:cs="Times New Roman"/>
          <w:sz w:val="28"/>
          <w:szCs w:val="28"/>
        </w:rPr>
        <w:t xml:space="preserve"> Schwartz gives a detailed account of the struggle for an independent Vietna</w:t>
      </w:r>
      <w:r w:rsidR="00B20F57" w:rsidRPr="00EC6AF1">
        <w:rPr>
          <w:rFonts w:ascii="Times New Roman" w:hAnsi="Times New Roman" w:cs="Times New Roman"/>
          <w:sz w:val="28"/>
          <w:szCs w:val="28"/>
        </w:rPr>
        <w:t>m</w:t>
      </w:r>
      <w:r w:rsidR="00AD6B8D" w:rsidRPr="00EC6AF1">
        <w:rPr>
          <w:rFonts w:ascii="Times New Roman" w:hAnsi="Times New Roman" w:cs="Times New Roman"/>
          <w:sz w:val="28"/>
          <w:szCs w:val="28"/>
        </w:rPr>
        <w:t>,</w:t>
      </w:r>
      <w:r w:rsidR="00B20F57" w:rsidRPr="00EC6AF1">
        <w:rPr>
          <w:rFonts w:ascii="Times New Roman" w:hAnsi="Times New Roman" w:cs="Times New Roman"/>
          <w:sz w:val="28"/>
          <w:szCs w:val="28"/>
        </w:rPr>
        <w:t xml:space="preserve"> and tells of his love for the</w:t>
      </w:r>
      <w:r w:rsidRPr="00EC6AF1">
        <w:rPr>
          <w:rFonts w:ascii="Times New Roman" w:hAnsi="Times New Roman" w:cs="Times New Roman"/>
          <w:sz w:val="28"/>
          <w:szCs w:val="28"/>
        </w:rPr>
        <w:t xml:space="preserve"> country and its inhabitants.</w:t>
      </w:r>
      <w:r w:rsidR="00201C15">
        <w:rPr>
          <w:rStyle w:val="Marquenotebasdepage"/>
          <w:rFonts w:ascii="Times New Roman" w:hAnsi="Times New Roman" w:cs="Times New Roman"/>
          <w:sz w:val="28"/>
          <w:szCs w:val="28"/>
        </w:rPr>
        <w:footnoteReference w:id="5"/>
      </w:r>
      <w:r w:rsidRPr="00EC6AF1">
        <w:rPr>
          <w:rFonts w:ascii="Times New Roman" w:hAnsi="Times New Roman" w:cs="Times New Roman"/>
          <w:sz w:val="28"/>
          <w:szCs w:val="28"/>
        </w:rPr>
        <w:t xml:space="preserve"> He had dealings with many prominen</w:t>
      </w:r>
      <w:r w:rsidR="00B20F57" w:rsidRPr="00EC6AF1">
        <w:rPr>
          <w:rFonts w:ascii="Times New Roman" w:hAnsi="Times New Roman" w:cs="Times New Roman"/>
          <w:sz w:val="28"/>
          <w:szCs w:val="28"/>
        </w:rPr>
        <w:t>t politicians, among others</w:t>
      </w:r>
      <w:r w:rsidRPr="00EC6AF1">
        <w:rPr>
          <w:rFonts w:ascii="Times New Roman" w:hAnsi="Times New Roman" w:cs="Times New Roman"/>
          <w:sz w:val="28"/>
          <w:szCs w:val="28"/>
        </w:rPr>
        <w:t xml:space="preserve"> the Vietnamese Prime Minister Pham Van Dong, and with Ho Chi Minh himself. It is not clear however, how much Grothendieck even knew of these </w:t>
      </w:r>
      <w:r w:rsidR="00B20F57" w:rsidRPr="00EC6AF1">
        <w:rPr>
          <w:rFonts w:ascii="Times New Roman" w:hAnsi="Times New Roman" w:cs="Times New Roman"/>
          <w:sz w:val="28"/>
          <w:szCs w:val="28"/>
        </w:rPr>
        <w:t xml:space="preserve">other </w:t>
      </w:r>
      <w:r w:rsidRPr="00EC6AF1">
        <w:rPr>
          <w:rFonts w:ascii="Times New Roman" w:hAnsi="Times New Roman" w:cs="Times New Roman"/>
          <w:sz w:val="28"/>
          <w:szCs w:val="28"/>
        </w:rPr>
        <w:t>campaigns and initiatives.</w:t>
      </w:r>
    </w:p>
    <w:p w14:paraId="3A2CAA18" w14:textId="77777777" w:rsidR="008D5AAC" w:rsidRPr="00EC6AF1" w:rsidRDefault="008D5AA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5BA7BA55" w14:textId="1991B4E1"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Regarding the "great turning point"</w:t>
      </w:r>
      <w:r w:rsidR="00B20F57" w:rsidRPr="00EC6AF1">
        <w:rPr>
          <w:rFonts w:ascii="Times New Roman" w:hAnsi="Times New Roman" w:cs="Times New Roman"/>
          <w:sz w:val="28"/>
          <w:szCs w:val="28"/>
        </w:rPr>
        <w:t>,</w:t>
      </w:r>
      <w:r w:rsidRPr="00EC6AF1">
        <w:rPr>
          <w:rFonts w:ascii="Times New Roman" w:hAnsi="Times New Roman" w:cs="Times New Roman"/>
          <w:sz w:val="28"/>
          <w:szCs w:val="28"/>
        </w:rPr>
        <w:t xml:space="preserve"> one can in any case concl</w:t>
      </w:r>
      <w:r w:rsidR="00AD6B8D" w:rsidRPr="00EC6AF1">
        <w:rPr>
          <w:rFonts w:ascii="Times New Roman" w:hAnsi="Times New Roman" w:cs="Times New Roman"/>
          <w:sz w:val="28"/>
          <w:szCs w:val="28"/>
        </w:rPr>
        <w:t>ude that at this time</w:t>
      </w:r>
      <w:r w:rsidR="004F7BAD" w:rsidRPr="00EC6AF1">
        <w:rPr>
          <w:rFonts w:ascii="Times New Roman" w:hAnsi="Times New Roman" w:cs="Times New Roman"/>
          <w:sz w:val="28"/>
          <w:szCs w:val="28"/>
        </w:rPr>
        <w:t>,</w:t>
      </w:r>
      <w:r w:rsidR="00AD6B8D" w:rsidRPr="00EC6AF1">
        <w:rPr>
          <w:rFonts w:ascii="Times New Roman" w:hAnsi="Times New Roman" w:cs="Times New Roman"/>
          <w:sz w:val="28"/>
          <w:szCs w:val="28"/>
        </w:rPr>
        <w:t xml:space="preserve"> the idea </w:t>
      </w:r>
      <w:r w:rsidRPr="00EC6AF1">
        <w:rPr>
          <w:rFonts w:ascii="Times New Roman" w:hAnsi="Times New Roman" w:cs="Times New Roman"/>
          <w:sz w:val="28"/>
          <w:szCs w:val="28"/>
        </w:rPr>
        <w:t>t</w:t>
      </w:r>
      <w:r w:rsidR="00AD6B8D" w:rsidRPr="00EC6AF1">
        <w:rPr>
          <w:rFonts w:ascii="Times New Roman" w:hAnsi="Times New Roman" w:cs="Times New Roman"/>
          <w:sz w:val="28"/>
          <w:szCs w:val="28"/>
        </w:rPr>
        <w:t>hat mathematical activities could be</w:t>
      </w:r>
      <w:r w:rsidRPr="00EC6AF1">
        <w:rPr>
          <w:rFonts w:ascii="Times New Roman" w:hAnsi="Times New Roman" w:cs="Times New Roman"/>
          <w:sz w:val="28"/>
          <w:szCs w:val="28"/>
        </w:rPr>
        <w:t xml:space="preserve"> dangerous for society, or even that other things might be more important than mathematics, had not yet surfaced</w:t>
      </w:r>
      <w:r w:rsidR="00B20F57" w:rsidRPr="00EC6AF1">
        <w:rPr>
          <w:rFonts w:ascii="Times New Roman" w:hAnsi="Times New Roman" w:cs="Times New Roman"/>
          <w:sz w:val="28"/>
          <w:szCs w:val="28"/>
        </w:rPr>
        <w:t xml:space="preserve"> in Grothendieck’s mind</w:t>
      </w:r>
      <w:r w:rsidRPr="00EC6AF1">
        <w:rPr>
          <w:rFonts w:ascii="Times New Roman" w:hAnsi="Times New Roman" w:cs="Times New Roman"/>
          <w:sz w:val="28"/>
          <w:szCs w:val="28"/>
        </w:rPr>
        <w:t>. Quite the contrary</w:t>
      </w:r>
      <w:r w:rsidR="00B20F57" w:rsidRPr="00EC6AF1">
        <w:rPr>
          <w:rFonts w:ascii="Times New Roman" w:hAnsi="Times New Roman" w:cs="Times New Roman"/>
          <w:sz w:val="28"/>
          <w:szCs w:val="28"/>
        </w:rPr>
        <w:t>, in fact</w:t>
      </w:r>
      <w:r w:rsidRPr="00EC6AF1">
        <w:rPr>
          <w:rFonts w:ascii="Times New Roman" w:hAnsi="Times New Roman" w:cs="Times New Roman"/>
          <w:sz w:val="28"/>
          <w:szCs w:val="28"/>
        </w:rPr>
        <w:t xml:space="preserve">: only a scientist profoundly convinced that what he was doing was right would lecture on </w:t>
      </w:r>
      <w:r w:rsidR="00B20F57" w:rsidRPr="00EC6AF1">
        <w:rPr>
          <w:rFonts w:ascii="Times New Roman" w:hAnsi="Times New Roman" w:cs="Times New Roman"/>
          <w:sz w:val="28"/>
          <w:szCs w:val="28"/>
        </w:rPr>
        <w:t xml:space="preserve">the </w:t>
      </w:r>
      <w:r w:rsidRPr="00EC6AF1">
        <w:rPr>
          <w:rFonts w:ascii="Times New Roman" w:hAnsi="Times New Roman" w:cs="Times New Roman"/>
          <w:sz w:val="28"/>
          <w:szCs w:val="28"/>
        </w:rPr>
        <w:t>Weil conjectures in the</w:t>
      </w:r>
      <w:r w:rsidR="00B20F57" w:rsidRPr="00EC6AF1">
        <w:rPr>
          <w:rFonts w:ascii="Times New Roman" w:hAnsi="Times New Roman" w:cs="Times New Roman"/>
          <w:sz w:val="28"/>
          <w:szCs w:val="28"/>
        </w:rPr>
        <w:t xml:space="preserve"> Vietnamese jungle under the threat of American bombs.</w:t>
      </w:r>
      <w:r w:rsidRPr="00EC6AF1">
        <w:rPr>
          <w:rFonts w:ascii="Times New Roman" w:hAnsi="Times New Roman" w:cs="Times New Roman"/>
          <w:sz w:val="28"/>
          <w:szCs w:val="28"/>
        </w:rPr>
        <w:t xml:space="preserve"> Some might ask if at such a time these lectures perhaps did not fulfill the real needs of the people. Grothendieck himself became aware, during this trip, that there was a whole world outsid</w:t>
      </w:r>
      <w:r w:rsidR="00AD6B8D" w:rsidRPr="00EC6AF1">
        <w:rPr>
          <w:rFonts w:ascii="Times New Roman" w:hAnsi="Times New Roman" w:cs="Times New Roman"/>
          <w:sz w:val="28"/>
          <w:szCs w:val="28"/>
        </w:rPr>
        <w:t>e of mathematics. He summarizes this in the following words</w:t>
      </w:r>
      <w:r w:rsidRPr="00EC6AF1">
        <w:rPr>
          <w:rFonts w:ascii="Times New Roman" w:hAnsi="Times New Roman" w:cs="Times New Roman"/>
          <w:sz w:val="28"/>
          <w:szCs w:val="28"/>
        </w:rPr>
        <w:t>:</w:t>
      </w:r>
    </w:p>
    <w:p w14:paraId="4CA4444B"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30"/>
          <w:szCs w:val="30"/>
        </w:rPr>
      </w:pPr>
    </w:p>
    <w:p w14:paraId="54DCBCEC" w14:textId="2A9CF5DD"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6"/>
          <w:szCs w:val="26"/>
        </w:rPr>
        <w:t>Possibly the strongest of the many impressions that I brought back with me from my stay in the DRV [Democratic Republic of Vietnam], is the calm confidence in the future which I noticed in everyone with whom I was able to speak. This confidence is clearly not a facade presented  to foreigners or to one another, but a deep and very real feeling that has its origins in</w:t>
      </w:r>
      <w:r w:rsidR="00FC2934" w:rsidRPr="00EC6AF1">
        <w:rPr>
          <w:rFonts w:ascii="Times New Roman" w:hAnsi="Times New Roman" w:cs="Times New Roman"/>
          <w:sz w:val="26"/>
          <w:szCs w:val="26"/>
        </w:rPr>
        <w:t xml:space="preserve"> the Vietnamese people's thirty-</w:t>
      </w:r>
      <w:r w:rsidRPr="00EC6AF1">
        <w:rPr>
          <w:rFonts w:ascii="Times New Roman" w:hAnsi="Times New Roman" w:cs="Times New Roman"/>
          <w:sz w:val="26"/>
          <w:szCs w:val="26"/>
        </w:rPr>
        <w:t>year fight for independence and for the construction of a new society. It can not be shaken - quite the contrary - by the fact that the country's cities and industrial facilities were for the most part destroyed by the Americans as the war expanded. This experience has shown them that even under such circumstances one can lead a reasonable and socially useful life […]</w:t>
      </w:r>
    </w:p>
    <w:p w14:paraId="3348951C"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30"/>
          <w:szCs w:val="30"/>
        </w:rPr>
      </w:pPr>
    </w:p>
    <w:p w14:paraId="74E0FA35" w14:textId="77777777" w:rsidR="00AD6B8D" w:rsidRPr="00EC6AF1" w:rsidRDefault="00AD6B8D"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028D11D1" w14:textId="0B58E06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30"/>
          <w:szCs w:val="30"/>
        </w:rPr>
      </w:pPr>
      <w:r w:rsidRPr="00EC6AF1">
        <w:rPr>
          <w:rFonts w:ascii="Times New Roman" w:hAnsi="Times New Roman" w:cs="Times New Roman"/>
          <w:sz w:val="28"/>
          <w:szCs w:val="28"/>
        </w:rPr>
        <w:t>Grothendieck's first trip to Romania came about t</w:t>
      </w:r>
      <w:r w:rsidR="00AD6B8D" w:rsidRPr="00EC6AF1">
        <w:rPr>
          <w:rFonts w:ascii="Times New Roman" w:hAnsi="Times New Roman" w:cs="Times New Roman"/>
          <w:sz w:val="28"/>
          <w:szCs w:val="28"/>
        </w:rPr>
        <w:t>hrough an invitation  dated</w:t>
      </w:r>
      <w:r w:rsidRPr="00EC6AF1">
        <w:rPr>
          <w:rFonts w:ascii="Times New Roman" w:hAnsi="Times New Roman" w:cs="Times New Roman"/>
          <w:sz w:val="28"/>
          <w:szCs w:val="28"/>
        </w:rPr>
        <w:t xml:space="preserve"> 17 March 1968 from Miron Nicolescu, president of the Romanian Academy of Sciences. He himself was a well-known mathematician who had studied in France and gained his Ph.D. under the supervision of Montel. It is altogether possible that the invitation was his own idea, but presumably Grothendieck's personal friend Ionel Bucur also had something to do with it.</w:t>
      </w:r>
      <w:r w:rsidR="00201C15">
        <w:rPr>
          <w:rStyle w:val="Marquenotebasdepage"/>
          <w:rFonts w:ascii="Times New Roman" w:hAnsi="Times New Roman" w:cs="Times New Roman"/>
          <w:sz w:val="28"/>
          <w:szCs w:val="28"/>
        </w:rPr>
        <w:footnoteReference w:id="6"/>
      </w:r>
      <w:r w:rsidRPr="00EC6AF1">
        <w:rPr>
          <w:rFonts w:ascii="Times New Roman" w:hAnsi="Times New Roman" w:cs="Times New Roman"/>
          <w:sz w:val="28"/>
          <w:szCs w:val="28"/>
        </w:rPr>
        <w:t xml:space="preserve"> It is common knowledge that mathematics in Romania received exceptional support under Ceau</w:t>
      </w:r>
      <w:r w:rsidR="001C14CD" w:rsidRPr="00EC6AF1">
        <w:rPr>
          <w:rFonts w:ascii="Times New Roman" w:eastAsia="Times New Roman" w:hAnsi="Times New Roman" w:cs="Times New Roman"/>
          <w:bCs/>
          <w:sz w:val="28"/>
          <w:szCs w:val="28"/>
        </w:rPr>
        <w:t>ș</w:t>
      </w:r>
      <w:r w:rsidRPr="00EC6AF1">
        <w:rPr>
          <w:rFonts w:ascii="Times New Roman" w:hAnsi="Times New Roman" w:cs="Times New Roman"/>
          <w:sz w:val="28"/>
          <w:szCs w:val="28"/>
        </w:rPr>
        <w:t>escu'</w:t>
      </w:r>
      <w:r w:rsidR="00FC2934" w:rsidRPr="00EC6AF1">
        <w:rPr>
          <w:rFonts w:ascii="Times New Roman" w:hAnsi="Times New Roman" w:cs="Times New Roman"/>
          <w:sz w:val="28"/>
          <w:szCs w:val="28"/>
        </w:rPr>
        <w:t>s Stalinist dictatorship.  On</w:t>
      </w:r>
      <w:r w:rsidRPr="00EC6AF1">
        <w:rPr>
          <w:rFonts w:ascii="Times New Roman" w:hAnsi="Times New Roman" w:cs="Times New Roman"/>
          <w:sz w:val="28"/>
          <w:szCs w:val="28"/>
        </w:rPr>
        <w:t xml:space="preserve"> April </w:t>
      </w:r>
      <w:r w:rsidR="00FC2934" w:rsidRPr="00EC6AF1">
        <w:rPr>
          <w:rFonts w:ascii="Times New Roman" w:hAnsi="Times New Roman" w:cs="Times New Roman"/>
          <w:sz w:val="28"/>
          <w:szCs w:val="28"/>
        </w:rPr>
        <w:t xml:space="preserve">12, </w:t>
      </w:r>
      <w:r w:rsidRPr="00EC6AF1">
        <w:rPr>
          <w:rFonts w:ascii="Times New Roman" w:hAnsi="Times New Roman" w:cs="Times New Roman"/>
          <w:sz w:val="28"/>
          <w:szCs w:val="28"/>
        </w:rPr>
        <w:t>1969  Grot</w:t>
      </w:r>
      <w:r w:rsidR="00FC2934" w:rsidRPr="00EC6AF1">
        <w:rPr>
          <w:rFonts w:ascii="Times New Roman" w:hAnsi="Times New Roman" w:cs="Times New Roman"/>
          <w:sz w:val="28"/>
          <w:szCs w:val="28"/>
        </w:rPr>
        <w:t>hendieck wrote a short report on</w:t>
      </w:r>
      <w:r w:rsidRPr="00EC6AF1">
        <w:rPr>
          <w:rFonts w:ascii="Times New Roman" w:hAnsi="Times New Roman" w:cs="Times New Roman"/>
          <w:sz w:val="28"/>
          <w:szCs w:val="28"/>
        </w:rPr>
        <w:t xml:space="preserve"> this trip, which had taken place in the last week of March. He held two lectures in Bucarest on the subject </w:t>
      </w:r>
      <w:r w:rsidR="00317943" w:rsidRPr="00EC6AF1">
        <w:rPr>
          <w:rFonts w:ascii="Times New Roman" w:hAnsi="Times New Roman" w:cs="Times New Roman"/>
          <w:i/>
          <w:iCs/>
          <w:sz w:val="28"/>
          <w:szCs w:val="28"/>
        </w:rPr>
        <w:t>"Méthodes transcendentes et mé</w:t>
      </w:r>
      <w:r w:rsidRPr="00EC6AF1">
        <w:rPr>
          <w:rFonts w:ascii="Times New Roman" w:hAnsi="Times New Roman" w:cs="Times New Roman"/>
          <w:i/>
          <w:iCs/>
          <w:sz w:val="28"/>
          <w:szCs w:val="28"/>
        </w:rPr>
        <w:t>thod</w:t>
      </w:r>
      <w:r w:rsidR="00317943" w:rsidRPr="00EC6AF1">
        <w:rPr>
          <w:rFonts w:ascii="Times New Roman" w:hAnsi="Times New Roman" w:cs="Times New Roman"/>
          <w:i/>
          <w:iCs/>
          <w:sz w:val="28"/>
          <w:szCs w:val="28"/>
        </w:rPr>
        <w:t>e</w:t>
      </w:r>
      <w:r w:rsidRPr="00EC6AF1">
        <w:rPr>
          <w:rFonts w:ascii="Times New Roman" w:hAnsi="Times New Roman" w:cs="Times New Roman"/>
          <w:i/>
          <w:iCs/>
          <w:sz w:val="28"/>
          <w:szCs w:val="28"/>
        </w:rPr>
        <w:t>s arithméti</w:t>
      </w:r>
      <w:r w:rsidR="00FC2934" w:rsidRPr="00EC6AF1">
        <w:rPr>
          <w:rFonts w:ascii="Times New Roman" w:hAnsi="Times New Roman" w:cs="Times New Roman"/>
          <w:i/>
          <w:iCs/>
          <w:sz w:val="28"/>
          <w:szCs w:val="28"/>
        </w:rPr>
        <w:t>ques en algèbre et en géométrie</w:t>
      </w:r>
      <w:r w:rsidRPr="00EC6AF1">
        <w:rPr>
          <w:rFonts w:ascii="Times New Roman" w:hAnsi="Times New Roman" w:cs="Times New Roman"/>
          <w:i/>
          <w:iCs/>
          <w:sz w:val="28"/>
          <w:szCs w:val="28"/>
        </w:rPr>
        <w:t>"</w:t>
      </w:r>
      <w:r w:rsidR="00FC2934" w:rsidRPr="00EC6AF1">
        <w:rPr>
          <w:rFonts w:ascii="Times New Roman" w:hAnsi="Times New Roman" w:cs="Times New Roman"/>
          <w:i/>
          <w:iCs/>
          <w:sz w:val="28"/>
          <w:szCs w:val="28"/>
        </w:rPr>
        <w:t>.</w:t>
      </w:r>
      <w:r w:rsidRPr="00EC6AF1">
        <w:rPr>
          <w:rFonts w:ascii="Times New Roman" w:hAnsi="Times New Roman" w:cs="Times New Roman"/>
          <w:i/>
          <w:iCs/>
          <w:sz w:val="28"/>
          <w:szCs w:val="28"/>
        </w:rPr>
        <w:t xml:space="preserve"> </w:t>
      </w:r>
      <w:r w:rsidR="00FC2934" w:rsidRPr="00EC6AF1">
        <w:rPr>
          <w:rFonts w:ascii="Times New Roman" w:hAnsi="Times New Roman" w:cs="Times New Roman"/>
          <w:sz w:val="28"/>
          <w:szCs w:val="28"/>
        </w:rPr>
        <w:t>Subsequently</w:t>
      </w:r>
      <w:r w:rsidRPr="00EC6AF1">
        <w:rPr>
          <w:rFonts w:ascii="Times New Roman" w:hAnsi="Times New Roman" w:cs="Times New Roman"/>
          <w:sz w:val="28"/>
          <w:szCs w:val="28"/>
        </w:rPr>
        <w:t xml:space="preserve"> he went on an excursion to Braşov (Kronstadt) with some young Romanian mathematicians. In the report he praised the level of science in Romania and summed up with a proposal for regular contact. He particularly mentioned his meeting with Gheorghe Lusztig and Dan Burghelea, and their extraordinary talent. </w:t>
      </w:r>
    </w:p>
    <w:p w14:paraId="36E0F956" w14:textId="77777777" w:rsidR="008D5AAC" w:rsidRPr="00EC6AF1" w:rsidRDefault="008D5AA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30"/>
          <w:szCs w:val="30"/>
        </w:rPr>
      </w:pPr>
    </w:p>
    <w:p w14:paraId="78F12CB4" w14:textId="36C6DD4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 xml:space="preserve">He had in fact met Lusztig at the </w:t>
      </w:r>
      <w:r w:rsidRPr="00EC6AF1">
        <w:rPr>
          <w:rFonts w:ascii="Times New Roman" w:hAnsi="Times New Roman" w:cs="Times New Roman"/>
          <w:iCs/>
          <w:sz w:val="28"/>
          <w:szCs w:val="28"/>
        </w:rPr>
        <w:t>IHES</w:t>
      </w:r>
      <w:r w:rsidRPr="00EC6AF1">
        <w:rPr>
          <w:rFonts w:ascii="Times New Roman" w:hAnsi="Times New Roman" w:cs="Times New Roman"/>
          <w:sz w:val="28"/>
          <w:szCs w:val="28"/>
        </w:rPr>
        <w:t xml:space="preserve"> a short time previously</w:t>
      </w:r>
      <w:r w:rsidR="008D5AAC" w:rsidRPr="00EC6AF1">
        <w:rPr>
          <w:rFonts w:ascii="Times New Roman" w:hAnsi="Times New Roman" w:cs="Times New Roman"/>
          <w:sz w:val="28"/>
          <w:szCs w:val="28"/>
        </w:rPr>
        <w:t>,</w:t>
      </w:r>
      <w:r w:rsidRPr="00EC6AF1">
        <w:rPr>
          <w:rFonts w:ascii="Times New Roman" w:hAnsi="Times New Roman" w:cs="Times New Roman"/>
          <w:sz w:val="28"/>
          <w:szCs w:val="28"/>
        </w:rPr>
        <w:t xml:space="preserve"> in December 1968. Lusztig had been working with Atiyah in Oxford</w:t>
      </w:r>
      <w:r w:rsidR="008D5AAC" w:rsidRPr="00EC6AF1">
        <w:rPr>
          <w:rFonts w:ascii="Times New Roman" w:hAnsi="Times New Roman" w:cs="Times New Roman"/>
          <w:sz w:val="28"/>
          <w:szCs w:val="28"/>
        </w:rPr>
        <w:t xml:space="preserve">, and stayed </w:t>
      </w:r>
      <w:r w:rsidRPr="00EC6AF1">
        <w:rPr>
          <w:rFonts w:ascii="Times New Roman" w:hAnsi="Times New Roman" w:cs="Times New Roman"/>
          <w:sz w:val="28"/>
          <w:szCs w:val="28"/>
        </w:rPr>
        <w:t>in Bures for a few days. There he had the opportunity for in-depth discussions with Grot</w:t>
      </w:r>
      <w:r w:rsidR="008D5AAC" w:rsidRPr="00EC6AF1">
        <w:rPr>
          <w:rFonts w:ascii="Times New Roman" w:hAnsi="Times New Roman" w:cs="Times New Roman"/>
          <w:sz w:val="28"/>
          <w:szCs w:val="28"/>
        </w:rPr>
        <w:t>hendieck and was invited to dinner</w:t>
      </w:r>
      <w:r w:rsidRPr="00EC6AF1">
        <w:rPr>
          <w:rFonts w:ascii="Times New Roman" w:hAnsi="Times New Roman" w:cs="Times New Roman"/>
          <w:sz w:val="28"/>
          <w:szCs w:val="28"/>
        </w:rPr>
        <w:t xml:space="preserve"> at his house</w:t>
      </w:r>
      <w:r w:rsidR="008D5AAC" w:rsidRPr="00EC6AF1">
        <w:rPr>
          <w:rFonts w:ascii="Times New Roman" w:hAnsi="Times New Roman" w:cs="Times New Roman"/>
          <w:sz w:val="28"/>
          <w:szCs w:val="28"/>
        </w:rPr>
        <w:t>,</w:t>
      </w:r>
      <w:r w:rsidRPr="00EC6AF1">
        <w:rPr>
          <w:rFonts w:ascii="Times New Roman" w:hAnsi="Times New Roman" w:cs="Times New Roman"/>
          <w:sz w:val="28"/>
          <w:szCs w:val="28"/>
        </w:rPr>
        <w:t xml:space="preserve"> where he met not only Grothendieck's wife Mireille,  but also a refugee hosted by Grothendieck. In March of 1969 Lusztig, now back in Timişoara where he lived, suddenly received a telephone call with the news of Grothendieck's trip. He traveled to Bucarest and arrived just in time for Grothendieck's lecture. Grothendieck appeared in shorts, which must have somewhat alarmed the offi</w:t>
      </w:r>
      <w:r w:rsidR="008D5AAC" w:rsidRPr="00EC6AF1">
        <w:rPr>
          <w:rFonts w:ascii="Times New Roman" w:hAnsi="Times New Roman" w:cs="Times New Roman"/>
          <w:sz w:val="28"/>
          <w:szCs w:val="28"/>
        </w:rPr>
        <w:t>cials of the Romanian Academy.</w:t>
      </w:r>
      <w:r w:rsidRPr="00EC6AF1">
        <w:rPr>
          <w:rFonts w:ascii="Times New Roman" w:hAnsi="Times New Roman" w:cs="Times New Roman"/>
          <w:sz w:val="28"/>
          <w:szCs w:val="28"/>
        </w:rPr>
        <w:t xml:space="preserve"> Lusztig himself left Ro</w:t>
      </w:r>
      <w:r w:rsidR="008D5AAC" w:rsidRPr="00EC6AF1">
        <w:rPr>
          <w:rFonts w:ascii="Times New Roman" w:hAnsi="Times New Roman" w:cs="Times New Roman"/>
          <w:sz w:val="28"/>
          <w:szCs w:val="28"/>
        </w:rPr>
        <w:t>mania shortly thereafter for good</w:t>
      </w:r>
      <w:r w:rsidRPr="00EC6AF1">
        <w:rPr>
          <w:rFonts w:ascii="Times New Roman" w:hAnsi="Times New Roman" w:cs="Times New Roman"/>
          <w:sz w:val="28"/>
          <w:szCs w:val="28"/>
        </w:rPr>
        <w:t>.</w:t>
      </w:r>
    </w:p>
    <w:p w14:paraId="234EE022" w14:textId="77777777" w:rsidR="008D5AAC" w:rsidRPr="00EC6AF1" w:rsidRDefault="008D5AA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574CF4EB" w14:textId="7E7C0BAC" w:rsidR="005C698C" w:rsidRPr="00EC6AF1" w:rsidRDefault="008D5AA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At that time, Dan Burghelea had also</w:t>
      </w:r>
      <w:r w:rsidR="005C698C" w:rsidRPr="00EC6AF1">
        <w:rPr>
          <w:rFonts w:ascii="Times New Roman" w:hAnsi="Times New Roman" w:cs="Times New Roman"/>
          <w:sz w:val="28"/>
          <w:szCs w:val="28"/>
        </w:rPr>
        <w:t xml:space="preserve"> already spent </w:t>
      </w:r>
      <w:r w:rsidRPr="00EC6AF1">
        <w:rPr>
          <w:rFonts w:ascii="Times New Roman" w:hAnsi="Times New Roman" w:cs="Times New Roman"/>
          <w:sz w:val="28"/>
          <w:szCs w:val="28"/>
        </w:rPr>
        <w:t xml:space="preserve">some </w:t>
      </w:r>
      <w:r w:rsidR="005C698C" w:rsidRPr="00EC6AF1">
        <w:rPr>
          <w:rFonts w:ascii="Times New Roman" w:hAnsi="Times New Roman" w:cs="Times New Roman"/>
          <w:sz w:val="28"/>
          <w:szCs w:val="28"/>
        </w:rPr>
        <w:t xml:space="preserve">time in the West. He </w:t>
      </w:r>
      <w:r w:rsidRPr="00EC6AF1">
        <w:rPr>
          <w:rFonts w:ascii="Times New Roman" w:hAnsi="Times New Roman" w:cs="Times New Roman"/>
          <w:sz w:val="28"/>
          <w:szCs w:val="28"/>
        </w:rPr>
        <w:t xml:space="preserve">had </w:t>
      </w:r>
      <w:r w:rsidR="005C698C" w:rsidRPr="00EC6AF1">
        <w:rPr>
          <w:rFonts w:ascii="Times New Roman" w:hAnsi="Times New Roman" w:cs="Times New Roman"/>
          <w:sz w:val="28"/>
          <w:szCs w:val="28"/>
        </w:rPr>
        <w:t>met Grothendieck in 1967 in Bures</w:t>
      </w:r>
      <w:r w:rsidRPr="00EC6AF1">
        <w:rPr>
          <w:rFonts w:ascii="Times New Roman" w:hAnsi="Times New Roman" w:cs="Times New Roman"/>
          <w:sz w:val="28"/>
          <w:szCs w:val="28"/>
        </w:rPr>
        <w:t>,</w:t>
      </w:r>
      <w:r w:rsidR="005C698C" w:rsidRPr="00EC6AF1">
        <w:rPr>
          <w:rFonts w:ascii="Times New Roman" w:hAnsi="Times New Roman" w:cs="Times New Roman"/>
          <w:sz w:val="28"/>
          <w:szCs w:val="28"/>
        </w:rPr>
        <w:t xml:space="preserve"> and was now on the brink of permanen</w:t>
      </w:r>
      <w:r w:rsidR="00201C15">
        <w:rPr>
          <w:rFonts w:ascii="Times New Roman" w:hAnsi="Times New Roman" w:cs="Times New Roman"/>
          <w:sz w:val="28"/>
          <w:szCs w:val="28"/>
        </w:rPr>
        <w:t>tly leaving Romania. What he writes</w:t>
      </w:r>
      <w:r w:rsidR="00201C15">
        <w:rPr>
          <w:rStyle w:val="Marquenotebasdepage"/>
          <w:rFonts w:ascii="Times New Roman" w:hAnsi="Times New Roman" w:cs="Times New Roman"/>
          <w:sz w:val="28"/>
          <w:szCs w:val="28"/>
        </w:rPr>
        <w:footnoteReference w:id="7"/>
      </w:r>
      <w:r w:rsidR="00201C15">
        <w:rPr>
          <w:rFonts w:ascii="Times New Roman" w:hAnsi="Times New Roman" w:cs="Times New Roman"/>
          <w:sz w:val="28"/>
          <w:szCs w:val="28"/>
        </w:rPr>
        <w:t xml:space="preserve"> typifies</w:t>
      </w:r>
      <w:r w:rsidR="005C698C" w:rsidRPr="00EC6AF1">
        <w:rPr>
          <w:rFonts w:ascii="Times New Roman" w:hAnsi="Times New Roman" w:cs="Times New Roman"/>
          <w:sz w:val="28"/>
          <w:szCs w:val="28"/>
        </w:rPr>
        <w:t xml:space="preserve"> the esteem which Grothendieck had acquired among the younger generation. We quote from hi</w:t>
      </w:r>
      <w:r w:rsidRPr="00EC6AF1">
        <w:rPr>
          <w:rFonts w:ascii="Times New Roman" w:hAnsi="Times New Roman" w:cs="Times New Roman"/>
          <w:sz w:val="28"/>
          <w:szCs w:val="28"/>
        </w:rPr>
        <w:t>s testimony not only regarding</w:t>
      </w:r>
      <w:r w:rsidR="005C698C" w:rsidRPr="00EC6AF1">
        <w:rPr>
          <w:rFonts w:ascii="Times New Roman" w:hAnsi="Times New Roman" w:cs="Times New Roman"/>
          <w:sz w:val="28"/>
          <w:szCs w:val="28"/>
        </w:rPr>
        <w:t xml:space="preserve"> the trip to Romania</w:t>
      </w:r>
      <w:r w:rsidRPr="00EC6AF1">
        <w:rPr>
          <w:rFonts w:ascii="Times New Roman" w:hAnsi="Times New Roman" w:cs="Times New Roman"/>
          <w:sz w:val="28"/>
          <w:szCs w:val="28"/>
        </w:rPr>
        <w:t>, but more generally</w:t>
      </w:r>
      <w:r w:rsidR="005C698C" w:rsidRPr="00EC6AF1">
        <w:rPr>
          <w:rFonts w:ascii="Times New Roman" w:hAnsi="Times New Roman" w:cs="Times New Roman"/>
          <w:sz w:val="28"/>
          <w:szCs w:val="28"/>
        </w:rPr>
        <w:t xml:space="preserve"> as a testament to Grothendieck's reputation in the mathematical community:</w:t>
      </w:r>
    </w:p>
    <w:p w14:paraId="3E5CD222"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09F6385F" w14:textId="0D4B9F59"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EC6AF1">
        <w:rPr>
          <w:rFonts w:ascii="Times New Roman" w:hAnsi="Times New Roman" w:cs="Times New Roman"/>
          <w:sz w:val="26"/>
          <w:szCs w:val="26"/>
        </w:rPr>
        <w:t>In Romania he was already regarded as a mathematician of mythical proportions. He was regarded as the most influe</w:t>
      </w:r>
      <w:r w:rsidR="004F7BAD" w:rsidRPr="00EC6AF1">
        <w:rPr>
          <w:rFonts w:ascii="Times New Roman" w:hAnsi="Times New Roman" w:cs="Times New Roman"/>
          <w:sz w:val="26"/>
          <w:szCs w:val="26"/>
        </w:rPr>
        <w:t>ntial mathematician of our time</w:t>
      </w:r>
      <w:r w:rsidRPr="00EC6AF1">
        <w:rPr>
          <w:rFonts w:ascii="Times New Roman" w:hAnsi="Times New Roman" w:cs="Times New Roman"/>
          <w:sz w:val="26"/>
          <w:szCs w:val="26"/>
        </w:rPr>
        <w:t xml:space="preserve"> [...] Although my mathematics was not very close to his, Grothendieck was my hero; at that time (1965 - 1975) I regarded him as the most remarkable mathematician of our time [...] His personality, a combination of warmth, aggressiveness, high standards, his generosity towards beginners and reputation for toughness with the establishment made him a hero [...] When he came to Romania I was very proud tha</w:t>
      </w:r>
      <w:r w:rsidR="004F7BAD" w:rsidRPr="00EC6AF1">
        <w:rPr>
          <w:rFonts w:ascii="Times New Roman" w:hAnsi="Times New Roman" w:cs="Times New Roman"/>
          <w:sz w:val="26"/>
          <w:szCs w:val="26"/>
        </w:rPr>
        <w:t>t he knew about my work with Kuy</w:t>
      </w:r>
      <w:r w:rsidRPr="00EC6AF1">
        <w:rPr>
          <w:rFonts w:ascii="Times New Roman" w:hAnsi="Times New Roman" w:cs="Times New Roman"/>
          <w:sz w:val="26"/>
          <w:szCs w:val="26"/>
        </w:rPr>
        <w:t>per. I tried to be around him as much as possible.</w:t>
      </w:r>
    </w:p>
    <w:p w14:paraId="45DD5C11"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5821E3EC" w14:textId="3B08CECA"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Burghelea also makes a most appropriate comment on the "famous" bare feet in sandals:</w:t>
      </w:r>
      <w:r w:rsidR="00201C15">
        <w:rPr>
          <w:rStyle w:val="Marquenotebasdepage"/>
          <w:rFonts w:ascii="Times New Roman" w:hAnsi="Times New Roman" w:cs="Times New Roman"/>
          <w:sz w:val="28"/>
          <w:szCs w:val="28"/>
        </w:rPr>
        <w:footnoteReference w:id="8"/>
      </w:r>
    </w:p>
    <w:p w14:paraId="2731B638"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392841E2"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sidRPr="00EC6AF1">
        <w:rPr>
          <w:rFonts w:ascii="Times New Roman" w:hAnsi="Times New Roman" w:cs="Times New Roman"/>
          <w:sz w:val="26"/>
          <w:szCs w:val="26"/>
        </w:rPr>
        <w:t>[...] To me this was associated to his scientific spirit. To use only what is strictly necessary, but still makes you comfortable, ignoring the constraints convention might impose, and why not, having the courage of behaving differently.</w:t>
      </w:r>
    </w:p>
    <w:p w14:paraId="58745623"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02197128" w14:textId="0CD2FAE5" w:rsidR="005C698C" w:rsidRPr="00EC6AF1" w:rsidRDefault="004F7BAD"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The second trip to Romania</w:t>
      </w:r>
      <w:r w:rsidR="005C698C" w:rsidRPr="00EC6AF1">
        <w:rPr>
          <w:rFonts w:ascii="Times New Roman" w:hAnsi="Times New Roman" w:cs="Times New Roman"/>
          <w:sz w:val="28"/>
          <w:szCs w:val="28"/>
        </w:rPr>
        <w:t xml:space="preserve"> took place </w:t>
      </w:r>
      <w:r w:rsidRPr="00EC6AF1">
        <w:rPr>
          <w:rFonts w:ascii="Times New Roman" w:hAnsi="Times New Roman" w:cs="Times New Roman"/>
          <w:sz w:val="28"/>
          <w:szCs w:val="28"/>
        </w:rPr>
        <w:t xml:space="preserve">in June 1970, </w:t>
      </w:r>
      <w:r w:rsidR="005C698C" w:rsidRPr="00EC6AF1">
        <w:rPr>
          <w:rFonts w:ascii="Times New Roman" w:hAnsi="Times New Roman" w:cs="Times New Roman"/>
          <w:sz w:val="28"/>
          <w:szCs w:val="28"/>
        </w:rPr>
        <w:t xml:space="preserve">at </w:t>
      </w:r>
      <w:r w:rsidR="008D5AAC" w:rsidRPr="00EC6AF1">
        <w:rPr>
          <w:rFonts w:ascii="Times New Roman" w:hAnsi="Times New Roman" w:cs="Times New Roman"/>
          <w:sz w:val="28"/>
          <w:szCs w:val="28"/>
        </w:rPr>
        <w:t>the precise time when</w:t>
      </w:r>
      <w:r w:rsidR="005C698C" w:rsidRPr="00EC6AF1">
        <w:rPr>
          <w:rFonts w:ascii="Times New Roman" w:hAnsi="Times New Roman" w:cs="Times New Roman"/>
          <w:sz w:val="28"/>
          <w:szCs w:val="28"/>
        </w:rPr>
        <w:t xml:space="preserve"> Grothendieck began to turn away from mathematics and towards ecology. We will therefore give an account of it in Chapter 5.</w:t>
      </w:r>
    </w:p>
    <w:p w14:paraId="2516C959"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76372F8D" w14:textId="6C13C27C"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EC6AF1">
        <w:rPr>
          <w:rFonts w:ascii="Times New Roman" w:hAnsi="Times New Roman" w:cs="Times New Roman"/>
          <w:sz w:val="28"/>
          <w:szCs w:val="28"/>
        </w:rPr>
        <w:t xml:space="preserve">If during the course of this chapter there have been references to Grothendieck's "political" activities, then we must stress once more that these were certainly not the central focus of his interest.  These political actions, like so many </w:t>
      </w:r>
      <w:r w:rsidR="008D5AAC" w:rsidRPr="00EC6AF1">
        <w:rPr>
          <w:rFonts w:ascii="Times New Roman" w:hAnsi="Times New Roman" w:cs="Times New Roman"/>
          <w:sz w:val="28"/>
          <w:szCs w:val="28"/>
        </w:rPr>
        <w:t>other things in his life, seem</w:t>
      </w:r>
      <w:r w:rsidRPr="00EC6AF1">
        <w:rPr>
          <w:rFonts w:ascii="Times New Roman" w:hAnsi="Times New Roman" w:cs="Times New Roman"/>
          <w:sz w:val="28"/>
          <w:szCs w:val="28"/>
        </w:rPr>
        <w:t xml:space="preserve"> contradictory. Since the time of the Indochina War and the Algerian War, French intellectuals, including many mathematicians, had become involved in the "leftist" opposition. At the forefront was Grothendieck's thesis</w:t>
      </w:r>
      <w:r w:rsidR="008D5AAC" w:rsidRPr="00EC6AF1">
        <w:rPr>
          <w:rFonts w:ascii="Times New Roman" w:hAnsi="Times New Roman" w:cs="Times New Roman"/>
          <w:sz w:val="28"/>
          <w:szCs w:val="28"/>
        </w:rPr>
        <w:t xml:space="preserve"> director, Laurent Schwartz;</w:t>
      </w:r>
      <w:r w:rsidRPr="00EC6AF1">
        <w:rPr>
          <w:rFonts w:ascii="Times New Roman" w:hAnsi="Times New Roman" w:cs="Times New Roman"/>
          <w:sz w:val="28"/>
          <w:szCs w:val="28"/>
        </w:rPr>
        <w:t xml:space="preserve"> not only was he active on the Vietnam issue, but he was also an initiator of the Russe</w:t>
      </w:r>
      <w:r w:rsidR="008D5AAC" w:rsidRPr="00EC6AF1">
        <w:rPr>
          <w:rFonts w:ascii="Times New Roman" w:hAnsi="Times New Roman" w:cs="Times New Roman"/>
          <w:sz w:val="28"/>
          <w:szCs w:val="28"/>
        </w:rPr>
        <w:t>l</w:t>
      </w:r>
      <w:r w:rsidRPr="00EC6AF1">
        <w:rPr>
          <w:rFonts w:ascii="Times New Roman" w:hAnsi="Times New Roman" w:cs="Times New Roman"/>
          <w:sz w:val="28"/>
          <w:szCs w:val="28"/>
        </w:rPr>
        <w:t xml:space="preserve">l Tribunal in Stockholm and Roskilde. In his autobiography he cites among his fellow campaigners many prominent </w:t>
      </w:r>
      <w:r w:rsidR="008D5AAC" w:rsidRPr="00EC6AF1">
        <w:rPr>
          <w:rFonts w:ascii="Times New Roman" w:hAnsi="Times New Roman" w:cs="Times New Roman"/>
          <w:sz w:val="28"/>
          <w:szCs w:val="28"/>
        </w:rPr>
        <w:t xml:space="preserve">mathematicians of French </w:t>
      </w:r>
      <w:r w:rsidRPr="00EC6AF1">
        <w:rPr>
          <w:rFonts w:ascii="Times New Roman" w:hAnsi="Times New Roman" w:cs="Times New Roman"/>
          <w:sz w:val="28"/>
          <w:szCs w:val="28"/>
        </w:rPr>
        <w:t>and other</w:t>
      </w:r>
      <w:r w:rsidR="008D5AAC" w:rsidRPr="00EC6AF1">
        <w:rPr>
          <w:rFonts w:ascii="Times New Roman" w:hAnsi="Times New Roman" w:cs="Times New Roman"/>
          <w:sz w:val="28"/>
          <w:szCs w:val="28"/>
        </w:rPr>
        <w:t xml:space="preserve"> nationalities:</w:t>
      </w:r>
      <w:r w:rsidRPr="00EC6AF1">
        <w:rPr>
          <w:rFonts w:ascii="Times New Roman" w:hAnsi="Times New Roman" w:cs="Times New Roman"/>
          <w:sz w:val="28"/>
          <w:szCs w:val="28"/>
        </w:rPr>
        <w:t xml:space="preserve"> mathematicians such as Kahane, Malgrange,</w:t>
      </w:r>
      <w:r w:rsidR="008D5AAC" w:rsidRPr="00EC6AF1">
        <w:rPr>
          <w:rFonts w:ascii="Times New Roman" w:hAnsi="Times New Roman" w:cs="Times New Roman"/>
          <w:sz w:val="28"/>
          <w:szCs w:val="28"/>
        </w:rPr>
        <w:t xml:space="preserve"> Cartier, Martineau and Smale. But </w:t>
      </w:r>
      <w:r w:rsidRPr="00EC6AF1">
        <w:rPr>
          <w:rFonts w:ascii="Times New Roman" w:hAnsi="Times New Roman" w:cs="Times New Roman"/>
          <w:sz w:val="28"/>
          <w:szCs w:val="28"/>
        </w:rPr>
        <w:t xml:space="preserve">the name </w:t>
      </w:r>
      <w:r w:rsidR="008D5AAC" w:rsidRPr="00EC6AF1">
        <w:rPr>
          <w:rFonts w:ascii="Times New Roman" w:hAnsi="Times New Roman" w:cs="Times New Roman"/>
          <w:sz w:val="28"/>
          <w:szCs w:val="28"/>
        </w:rPr>
        <w:t xml:space="preserve">of </w:t>
      </w:r>
      <w:r w:rsidRPr="00EC6AF1">
        <w:rPr>
          <w:rFonts w:ascii="Times New Roman" w:hAnsi="Times New Roman" w:cs="Times New Roman"/>
          <w:sz w:val="28"/>
          <w:szCs w:val="28"/>
        </w:rPr>
        <w:t xml:space="preserve">Grothendieck is only briefly mentioned. In those years </w:t>
      </w:r>
      <w:r w:rsidR="008D5AAC" w:rsidRPr="00EC6AF1">
        <w:rPr>
          <w:rFonts w:ascii="Times New Roman" w:hAnsi="Times New Roman" w:cs="Times New Roman"/>
          <w:sz w:val="28"/>
          <w:szCs w:val="28"/>
        </w:rPr>
        <w:t>Grothendieck had no interest in</w:t>
      </w:r>
      <w:r w:rsidRPr="00EC6AF1">
        <w:rPr>
          <w:rFonts w:ascii="Times New Roman" w:hAnsi="Times New Roman" w:cs="Times New Roman"/>
          <w:sz w:val="28"/>
          <w:szCs w:val="28"/>
        </w:rPr>
        <w:t xml:space="preserve"> collective organized political action; he did not take part </w:t>
      </w:r>
      <w:r w:rsidR="008D5AAC" w:rsidRPr="00EC6AF1">
        <w:rPr>
          <w:rFonts w:ascii="Times New Roman" w:hAnsi="Times New Roman" w:cs="Times New Roman"/>
          <w:sz w:val="28"/>
          <w:szCs w:val="28"/>
        </w:rPr>
        <w:t>in any, and perhaps this type of</w:t>
      </w:r>
      <w:r w:rsidRPr="00EC6AF1">
        <w:rPr>
          <w:rFonts w:ascii="Times New Roman" w:hAnsi="Times New Roman" w:cs="Times New Roman"/>
          <w:sz w:val="28"/>
          <w:szCs w:val="28"/>
        </w:rPr>
        <w:t xml:space="preserve"> action </w:t>
      </w:r>
      <w:r w:rsidR="008D5AAC" w:rsidRPr="00EC6AF1">
        <w:rPr>
          <w:rFonts w:ascii="Times New Roman" w:hAnsi="Times New Roman" w:cs="Times New Roman"/>
          <w:sz w:val="28"/>
          <w:szCs w:val="28"/>
        </w:rPr>
        <w:t xml:space="preserve">even </w:t>
      </w:r>
      <w:r w:rsidRPr="00EC6AF1">
        <w:rPr>
          <w:rFonts w:ascii="Times New Roman" w:hAnsi="Times New Roman" w:cs="Times New Roman"/>
          <w:sz w:val="28"/>
          <w:szCs w:val="28"/>
        </w:rPr>
        <w:t>left him indifferent. Everyone who has followed his political actions attes</w:t>
      </w:r>
      <w:r w:rsidR="008D5AAC" w:rsidRPr="00EC6AF1">
        <w:rPr>
          <w:rFonts w:ascii="Times New Roman" w:hAnsi="Times New Roman" w:cs="Times New Roman"/>
          <w:sz w:val="28"/>
          <w:szCs w:val="28"/>
        </w:rPr>
        <w:t xml:space="preserve">ts to his good will and </w:t>
      </w:r>
      <w:r w:rsidRPr="00EC6AF1">
        <w:rPr>
          <w:rFonts w:ascii="Times New Roman" w:hAnsi="Times New Roman" w:cs="Times New Roman"/>
          <w:sz w:val="28"/>
          <w:szCs w:val="28"/>
        </w:rPr>
        <w:t>his serious and honest goals, but</w:t>
      </w:r>
      <w:r w:rsidR="008D5AAC" w:rsidRPr="00EC6AF1">
        <w:rPr>
          <w:rFonts w:ascii="Times New Roman" w:hAnsi="Times New Roman" w:cs="Times New Roman"/>
          <w:sz w:val="28"/>
          <w:szCs w:val="28"/>
        </w:rPr>
        <w:t xml:space="preserve"> also to an unbelievable naiveté</w:t>
      </w:r>
      <w:r w:rsidRPr="00EC6AF1">
        <w:rPr>
          <w:rFonts w:ascii="Times New Roman" w:hAnsi="Times New Roman" w:cs="Times New Roman"/>
          <w:sz w:val="28"/>
          <w:szCs w:val="28"/>
        </w:rPr>
        <w:t xml:space="preserve"> and inexperience.</w:t>
      </w:r>
    </w:p>
    <w:p w14:paraId="3E282B5C"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p>
    <w:p w14:paraId="26143B12"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712AE26D"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153D54FB"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6CF1CB84"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131978D9"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p>
    <w:p w14:paraId="533DD3E7" w14:textId="77777777" w:rsidR="005C698C" w:rsidRPr="00EC6AF1" w:rsidRDefault="005C698C" w:rsidP="005C6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75846E3B" w14:textId="14620030" w:rsidR="00FB5127" w:rsidRPr="00EC6AF1" w:rsidRDefault="00FB5127" w:rsidP="003A2CF2">
      <w:pPr>
        <w:rPr>
          <w:rFonts w:ascii="Times New Roman" w:eastAsia="헤드라인A" w:hAnsi="Times New Roman" w:cs="Times New Roman"/>
          <w:sz w:val="28"/>
          <w:szCs w:val="28"/>
          <w:lang w:val="fr-FR"/>
        </w:rPr>
      </w:pPr>
      <w:bookmarkStart w:id="0" w:name="_GoBack"/>
      <w:bookmarkEnd w:id="0"/>
    </w:p>
    <w:sectPr w:rsidR="00FB5127" w:rsidRPr="00EC6AF1" w:rsidSect="005C698C">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1B00B" w14:textId="77777777" w:rsidR="001C14CD" w:rsidRDefault="001C14CD" w:rsidP="00AE05D0">
      <w:r>
        <w:separator/>
      </w:r>
    </w:p>
  </w:endnote>
  <w:endnote w:type="continuationSeparator" w:id="0">
    <w:p w14:paraId="620F8F89" w14:textId="77777777" w:rsidR="001C14CD" w:rsidRDefault="001C14CD" w:rsidP="00AE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헤드라인A">
    <w:charset w:val="4F"/>
    <w:family w:val="auto"/>
    <w:pitch w:val="variable"/>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D4D97" w14:textId="77777777" w:rsidR="001C14CD" w:rsidRDefault="001C14CD" w:rsidP="00AE05D0">
      <w:r>
        <w:separator/>
      </w:r>
    </w:p>
  </w:footnote>
  <w:footnote w:type="continuationSeparator" w:id="0">
    <w:p w14:paraId="3FD5D5DB" w14:textId="77777777" w:rsidR="001C14CD" w:rsidRDefault="001C14CD" w:rsidP="00AE05D0">
      <w:r>
        <w:continuationSeparator/>
      </w:r>
    </w:p>
  </w:footnote>
  <w:footnote w:id="1">
    <w:p w14:paraId="0E2AC021" w14:textId="77777777" w:rsidR="00201C15" w:rsidRPr="00EC6AF1" w:rsidRDefault="00201C15" w:rsidP="00201C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Style w:val="Marquenotebasdepage"/>
        </w:rPr>
        <w:footnoteRef/>
      </w:r>
      <w:r>
        <w:t xml:space="preserve"> </w:t>
      </w:r>
      <w:r w:rsidRPr="00EC6AF1">
        <w:rPr>
          <w:rFonts w:ascii="Times New Roman" w:hAnsi="Times New Roman" w:cs="Times New Roman"/>
        </w:rPr>
        <w:t>Sinyavsky emigrated to France at the beginning of the seventies and became a professor at the Sorbonne. After Daniel was freed he remained in the Soviet Union.</w:t>
      </w:r>
    </w:p>
    <w:p w14:paraId="4F92251C" w14:textId="744174CD" w:rsidR="00201C15" w:rsidRDefault="00201C15">
      <w:pPr>
        <w:pStyle w:val="Notedebasdepage"/>
      </w:pPr>
    </w:p>
  </w:footnote>
  <w:footnote w:id="2">
    <w:p w14:paraId="5291698A" w14:textId="77777777" w:rsidR="00201C15" w:rsidRPr="00EC6AF1" w:rsidRDefault="00201C15" w:rsidP="00201C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Style w:val="Marquenotebasdepage"/>
        </w:rPr>
        <w:footnoteRef/>
      </w:r>
      <w:r>
        <w:t xml:space="preserve"> </w:t>
      </w:r>
      <w:r w:rsidRPr="00EC6AF1">
        <w:rPr>
          <w:rFonts w:ascii="Times New Roman" w:hAnsi="Times New Roman" w:cs="Times New Roman"/>
        </w:rPr>
        <w:t xml:space="preserve">For those readers who are not mathematicians it should be stated that </w:t>
      </w:r>
      <w:r w:rsidRPr="00EC6AF1">
        <w:rPr>
          <w:rFonts w:ascii="Times New Roman" w:hAnsi="Times New Roman" w:cs="Times New Roman"/>
          <w:i/>
          <w:iCs/>
        </w:rPr>
        <w:t xml:space="preserve">EGA </w:t>
      </w:r>
      <w:r w:rsidRPr="00EC6AF1">
        <w:rPr>
          <w:rFonts w:ascii="Times New Roman" w:hAnsi="Times New Roman" w:cs="Times New Roman"/>
        </w:rPr>
        <w:t>(</w:t>
      </w:r>
      <w:r w:rsidRPr="00EC6AF1">
        <w:rPr>
          <w:rFonts w:ascii="Times New Roman" w:hAnsi="Times New Roman" w:cs="Times New Roman"/>
          <w:i/>
          <w:iCs/>
        </w:rPr>
        <w:t>Elements de Géométrie Algébrique</w:t>
      </w:r>
      <w:r w:rsidRPr="00EC6AF1">
        <w:rPr>
          <w:rFonts w:ascii="Times New Roman" w:hAnsi="Times New Roman" w:cs="Times New Roman"/>
        </w:rPr>
        <w:t xml:space="preserve">) and </w:t>
      </w:r>
      <w:r w:rsidRPr="00EC6AF1">
        <w:rPr>
          <w:rFonts w:ascii="Times New Roman" w:hAnsi="Times New Roman" w:cs="Times New Roman"/>
          <w:i/>
          <w:iCs/>
        </w:rPr>
        <w:t>SGA</w:t>
      </w:r>
      <w:r w:rsidRPr="00EC6AF1">
        <w:rPr>
          <w:rFonts w:ascii="Times New Roman" w:hAnsi="Times New Roman" w:cs="Times New Roman"/>
        </w:rPr>
        <w:t xml:space="preserve"> (</w:t>
      </w:r>
      <w:r w:rsidRPr="00EC6AF1">
        <w:rPr>
          <w:rFonts w:ascii="Times New Roman" w:hAnsi="Times New Roman" w:cs="Times New Roman"/>
          <w:i/>
          <w:iCs/>
        </w:rPr>
        <w:t>Séminaire de Géométrie Algébrique</w:t>
      </w:r>
      <w:r w:rsidRPr="00EC6AF1">
        <w:rPr>
          <w:rFonts w:ascii="Times New Roman" w:hAnsi="Times New Roman" w:cs="Times New Roman"/>
        </w:rPr>
        <w:t>) are fundamental texts of the refounding of algebraic geometry by Grothendieck.</w:t>
      </w:r>
    </w:p>
    <w:p w14:paraId="7AF41A9C" w14:textId="04CD49B5" w:rsidR="00201C15" w:rsidRDefault="00201C15">
      <w:pPr>
        <w:pStyle w:val="Notedebasdepage"/>
      </w:pPr>
    </w:p>
  </w:footnote>
  <w:footnote w:id="3">
    <w:p w14:paraId="0BF7BC5A" w14:textId="77777777" w:rsidR="00201C15" w:rsidRPr="00EC6AF1" w:rsidRDefault="00201C15" w:rsidP="00201C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Style w:val="Marquenotebasdepage"/>
        </w:rPr>
        <w:footnoteRef/>
      </w:r>
      <w:r>
        <w:t xml:space="preserve"> </w:t>
      </w:r>
      <w:r w:rsidRPr="00EC6AF1">
        <w:rPr>
          <w:rFonts w:ascii="Times New Roman" w:hAnsi="Times New Roman" w:cs="Times New Roman"/>
        </w:rPr>
        <w:t xml:space="preserve">Karoubi also writes how generously and disinterestedly Grothendieck </w:t>
      </w:r>
      <w:r>
        <w:rPr>
          <w:rFonts w:ascii="Times New Roman" w:hAnsi="Times New Roman" w:cs="Times New Roman"/>
        </w:rPr>
        <w:t>supported him in his own work: “</w:t>
      </w:r>
      <w:r w:rsidRPr="00EC6AF1">
        <w:rPr>
          <w:rFonts w:ascii="Times New Roman" w:hAnsi="Times New Roman" w:cs="Times New Roman"/>
        </w:rPr>
        <w:t>I think the motivation of Groth</w:t>
      </w:r>
      <w:r>
        <w:rPr>
          <w:rFonts w:ascii="Times New Roman" w:hAnsi="Times New Roman" w:cs="Times New Roman"/>
        </w:rPr>
        <w:t xml:space="preserve">endieck was simply generosity.” </w:t>
      </w:r>
      <w:r w:rsidRPr="00EC6AF1">
        <w:rPr>
          <w:rFonts w:ascii="Times New Roman" w:hAnsi="Times New Roman" w:cs="Times New Roman"/>
        </w:rPr>
        <w:t>This</w:t>
      </w:r>
      <w:r>
        <w:rPr>
          <w:rFonts w:ascii="Times New Roman" w:hAnsi="Times New Roman" w:cs="Times New Roman"/>
        </w:rPr>
        <w:t>,</w:t>
      </w:r>
      <w:r w:rsidRPr="00EC6AF1">
        <w:rPr>
          <w:rFonts w:ascii="Times New Roman" w:hAnsi="Times New Roman" w:cs="Times New Roman"/>
        </w:rPr>
        <w:t xml:space="preserve"> however</w:t>
      </w:r>
      <w:r>
        <w:rPr>
          <w:rFonts w:ascii="Times New Roman" w:hAnsi="Times New Roman" w:cs="Times New Roman"/>
        </w:rPr>
        <w:t>,</w:t>
      </w:r>
      <w:r w:rsidRPr="00EC6AF1">
        <w:rPr>
          <w:rFonts w:ascii="Times New Roman" w:hAnsi="Times New Roman" w:cs="Times New Roman"/>
        </w:rPr>
        <w:t xml:space="preserve"> belongs in a different book.</w:t>
      </w:r>
    </w:p>
    <w:p w14:paraId="67E0F95E" w14:textId="66775B55" w:rsidR="00201C15" w:rsidRDefault="00201C15">
      <w:pPr>
        <w:pStyle w:val="Notedebasdepage"/>
      </w:pPr>
    </w:p>
  </w:footnote>
  <w:footnote w:id="4">
    <w:p w14:paraId="5FE3BEF1" w14:textId="77777777" w:rsidR="00201C15" w:rsidRPr="00EC6AF1" w:rsidRDefault="00201C15" w:rsidP="00201C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Style w:val="Marquenotebasdepage"/>
        </w:rPr>
        <w:footnoteRef/>
      </w:r>
      <w:r>
        <w:t xml:space="preserve"> </w:t>
      </w:r>
      <w:r w:rsidRPr="00EC6AF1">
        <w:rPr>
          <w:rFonts w:ascii="Times New Roman" w:hAnsi="Times New Roman" w:cs="Times New Roman"/>
        </w:rPr>
        <w:t>The people involved in the publication can no longer remember how contact with Grothendieck was established.</w:t>
      </w:r>
    </w:p>
    <w:p w14:paraId="21E28C47" w14:textId="3EA876D6" w:rsidR="00201C15" w:rsidRDefault="00201C15">
      <w:pPr>
        <w:pStyle w:val="Notedebasdepage"/>
      </w:pPr>
    </w:p>
  </w:footnote>
  <w:footnote w:id="5">
    <w:p w14:paraId="335C9D78" w14:textId="77777777" w:rsidR="00201C15" w:rsidRPr="00EC6AF1" w:rsidRDefault="00201C15" w:rsidP="00201C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Style w:val="Marquenotebasdepage"/>
        </w:rPr>
        <w:footnoteRef/>
      </w:r>
      <w:r>
        <w:t xml:space="preserve"> </w:t>
      </w:r>
      <w:r w:rsidRPr="00EC6AF1">
        <w:rPr>
          <w:rFonts w:ascii="Times New Roman" w:hAnsi="Times New Roman" w:cs="Times New Roman"/>
        </w:rPr>
        <w:t xml:space="preserve">L. Schwartz: </w:t>
      </w:r>
      <w:r w:rsidRPr="00EC6AF1">
        <w:rPr>
          <w:rFonts w:ascii="Times New Roman" w:hAnsi="Times New Roman" w:cs="Times New Roman"/>
          <w:i/>
          <w:iCs/>
        </w:rPr>
        <w:t>Un mathématicien aux prises avec le siècle</w:t>
      </w:r>
      <w:r w:rsidRPr="00EC6AF1">
        <w:rPr>
          <w:rFonts w:ascii="Times New Roman" w:hAnsi="Times New Roman" w:cs="Times New Roman"/>
        </w:rPr>
        <w:t xml:space="preserve">, Paris 1997; English translation; </w:t>
      </w:r>
      <w:r w:rsidRPr="00EC6AF1">
        <w:rPr>
          <w:rFonts w:ascii="Times New Roman" w:hAnsi="Times New Roman" w:cs="Times New Roman"/>
          <w:i/>
          <w:iCs/>
        </w:rPr>
        <w:t>A Mathematician Grappling with his Century</w:t>
      </w:r>
      <w:r w:rsidRPr="00EC6AF1">
        <w:rPr>
          <w:rFonts w:ascii="Times New Roman" w:hAnsi="Times New Roman" w:cs="Times New Roman"/>
        </w:rPr>
        <w:t>, Basel 2001</w:t>
      </w:r>
      <w:r>
        <w:rPr>
          <w:rFonts w:ascii="Times New Roman" w:hAnsi="Times New Roman" w:cs="Times New Roman"/>
        </w:rPr>
        <w:t>.</w:t>
      </w:r>
    </w:p>
    <w:p w14:paraId="73FA4C6D" w14:textId="58C9089F" w:rsidR="00201C15" w:rsidRDefault="00201C15">
      <w:pPr>
        <w:pStyle w:val="Notedebasdepage"/>
      </w:pPr>
    </w:p>
  </w:footnote>
  <w:footnote w:id="6">
    <w:p w14:paraId="6820D2FE" w14:textId="77777777" w:rsidR="00201C15" w:rsidRPr="00EC6AF1" w:rsidRDefault="00201C15" w:rsidP="00201C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Style w:val="Marquenotebasdepage"/>
        </w:rPr>
        <w:footnoteRef/>
      </w:r>
      <w:r>
        <w:t xml:space="preserve"> </w:t>
      </w:r>
      <w:r w:rsidRPr="00EC6AF1">
        <w:rPr>
          <w:rFonts w:ascii="Times New Roman" w:hAnsi="Times New Roman" w:cs="Times New Roman"/>
        </w:rPr>
        <w:t xml:space="preserve">Ionel Bucur (1930-1976) was responsible for publicizing Grothendieck's ideas in Romania. He was the "mentor" of a younger generation of mathematicians who were interested in algebraic geometry. He spent a year circa 1967/68 </w:t>
      </w:r>
      <w:r w:rsidRPr="00AD78A0">
        <w:rPr>
          <w:rFonts w:ascii="Times New Roman" w:hAnsi="Times New Roman" w:cs="Times New Roman"/>
        </w:rPr>
        <w:t xml:space="preserve">at the </w:t>
      </w:r>
      <w:r w:rsidRPr="00AD78A0">
        <w:rPr>
          <w:rFonts w:ascii="Times New Roman" w:hAnsi="Times New Roman" w:cs="Times New Roman"/>
          <w:iCs/>
        </w:rPr>
        <w:t>IHES</w:t>
      </w:r>
      <w:r w:rsidRPr="00AD78A0">
        <w:rPr>
          <w:rFonts w:ascii="Times New Roman" w:hAnsi="Times New Roman" w:cs="Times New Roman"/>
        </w:rPr>
        <w:t>. During</w:t>
      </w:r>
      <w:r w:rsidRPr="00EC6AF1">
        <w:rPr>
          <w:rFonts w:ascii="Times New Roman" w:hAnsi="Times New Roman" w:cs="Times New Roman"/>
        </w:rPr>
        <w:t xml:space="preserve"> this time he made friends with Grothendieck and his family. He later participated in editing SGA 5. Grothendieck writes cordially of his friend in </w:t>
      </w:r>
      <w:r w:rsidRPr="00EC6AF1">
        <w:rPr>
          <w:rFonts w:ascii="Times New Roman" w:hAnsi="Times New Roman" w:cs="Times New Roman"/>
          <w:i/>
          <w:iCs/>
        </w:rPr>
        <w:t>ReS</w:t>
      </w:r>
      <w:r w:rsidRPr="00EC6AF1">
        <w:rPr>
          <w:rFonts w:ascii="Times New Roman" w:hAnsi="Times New Roman" w:cs="Times New Roman"/>
        </w:rPr>
        <w:t xml:space="preserve">. </w:t>
      </w:r>
    </w:p>
    <w:p w14:paraId="6BA57781" w14:textId="34778472" w:rsidR="00201C15" w:rsidRDefault="00201C15">
      <w:pPr>
        <w:pStyle w:val="Notedebasdepage"/>
      </w:pPr>
    </w:p>
  </w:footnote>
  <w:footnote w:id="7">
    <w:p w14:paraId="5144E1CE" w14:textId="77777777" w:rsidR="00201C15" w:rsidRPr="00EC6AF1" w:rsidRDefault="00201C15" w:rsidP="00201C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Style w:val="Marquenotebasdepage"/>
        </w:rPr>
        <w:footnoteRef/>
      </w:r>
      <w:r>
        <w:t xml:space="preserve"> </w:t>
      </w:r>
      <w:r w:rsidRPr="00EC6AF1">
        <w:rPr>
          <w:rFonts w:ascii="Times New Roman" w:hAnsi="Times New Roman" w:cs="Times New Roman"/>
        </w:rPr>
        <w:t>e-mail from February 2009</w:t>
      </w:r>
      <w:r>
        <w:rPr>
          <w:rFonts w:ascii="Times New Roman" w:hAnsi="Times New Roman" w:cs="Times New Roman"/>
        </w:rPr>
        <w:t>.</w:t>
      </w:r>
    </w:p>
    <w:p w14:paraId="4DD3FAC5" w14:textId="670BF863" w:rsidR="00201C15" w:rsidRDefault="00201C15">
      <w:pPr>
        <w:pStyle w:val="Notedebasdepage"/>
      </w:pPr>
    </w:p>
  </w:footnote>
  <w:footnote w:id="8">
    <w:p w14:paraId="36AD41A9" w14:textId="77777777" w:rsidR="00201C15" w:rsidRPr="00EC6AF1" w:rsidRDefault="00201C15" w:rsidP="00201C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Style w:val="Marquenotebasdepage"/>
        </w:rPr>
        <w:footnoteRef/>
      </w:r>
      <w:r>
        <w:t xml:space="preserve"> </w:t>
      </w:r>
      <w:r w:rsidRPr="00EC6AF1">
        <w:rPr>
          <w:rFonts w:ascii="Times New Roman" w:hAnsi="Times New Roman" w:cs="Times New Roman"/>
        </w:rPr>
        <w:t xml:space="preserve">Going around barefoot seems to have always been a need for Grothendieck. In a group photograph of children from the home </w:t>
      </w:r>
      <w:r w:rsidRPr="00EC6AF1">
        <w:rPr>
          <w:rFonts w:ascii="Times New Roman" w:hAnsi="Times New Roman" w:cs="Times New Roman"/>
          <w:i/>
          <w:iCs/>
        </w:rPr>
        <w:t>Le Guespy</w:t>
      </w:r>
      <w:r w:rsidRPr="00EC6AF1">
        <w:rPr>
          <w:rFonts w:ascii="Times New Roman" w:hAnsi="Times New Roman" w:cs="Times New Roman"/>
        </w:rPr>
        <w:t xml:space="preserve"> in Le Chambon-sur-Lignon, Grothendieck can be seen barefoot (without sandals.) To judge from the rest of the clothing (thick sweaters and jackets) it could certainly not have been summer.</w:t>
      </w:r>
    </w:p>
    <w:p w14:paraId="5BF1FC90" w14:textId="7254B4E9" w:rsidR="00201C15" w:rsidRDefault="00201C15">
      <w:pPr>
        <w:pStyle w:val="Notedebasdepage"/>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2106"/>
    <w:multiLevelType w:val="hybridMultilevel"/>
    <w:tmpl w:val="83BAD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920FCE"/>
    <w:multiLevelType w:val="hybridMultilevel"/>
    <w:tmpl w:val="C6847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0D2FB9"/>
    <w:multiLevelType w:val="hybridMultilevel"/>
    <w:tmpl w:val="87E4B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ED21D4"/>
    <w:multiLevelType w:val="hybridMultilevel"/>
    <w:tmpl w:val="01F8D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D4"/>
    <w:rsid w:val="0010600B"/>
    <w:rsid w:val="001B130A"/>
    <w:rsid w:val="001C14CD"/>
    <w:rsid w:val="001E756B"/>
    <w:rsid w:val="00200084"/>
    <w:rsid w:val="00201C15"/>
    <w:rsid w:val="00317943"/>
    <w:rsid w:val="003232ED"/>
    <w:rsid w:val="003928AA"/>
    <w:rsid w:val="003A2CF2"/>
    <w:rsid w:val="004C569F"/>
    <w:rsid w:val="004F7BAD"/>
    <w:rsid w:val="005066E7"/>
    <w:rsid w:val="005C698C"/>
    <w:rsid w:val="005F1011"/>
    <w:rsid w:val="00635CE6"/>
    <w:rsid w:val="00644E1E"/>
    <w:rsid w:val="00745CCD"/>
    <w:rsid w:val="007A0A57"/>
    <w:rsid w:val="007E32B6"/>
    <w:rsid w:val="008D5AAC"/>
    <w:rsid w:val="0097178E"/>
    <w:rsid w:val="00AD5AA8"/>
    <w:rsid w:val="00AD6B8D"/>
    <w:rsid w:val="00AD78A0"/>
    <w:rsid w:val="00AE05D0"/>
    <w:rsid w:val="00B1442D"/>
    <w:rsid w:val="00B20F57"/>
    <w:rsid w:val="00B500B7"/>
    <w:rsid w:val="00BA57D4"/>
    <w:rsid w:val="00BF38AA"/>
    <w:rsid w:val="00C33755"/>
    <w:rsid w:val="00C77221"/>
    <w:rsid w:val="00CD08CF"/>
    <w:rsid w:val="00D12425"/>
    <w:rsid w:val="00D97B5E"/>
    <w:rsid w:val="00E2552A"/>
    <w:rsid w:val="00EB21D8"/>
    <w:rsid w:val="00EC6AF1"/>
    <w:rsid w:val="00F12ACD"/>
    <w:rsid w:val="00F84DAB"/>
    <w:rsid w:val="00FB5127"/>
    <w:rsid w:val="00FC2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A87A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DAB"/>
    <w:pPr>
      <w:ind w:left="720"/>
      <w:contextualSpacing/>
    </w:pPr>
  </w:style>
  <w:style w:type="paragraph" w:styleId="Textedebulles">
    <w:name w:val="Balloon Text"/>
    <w:basedOn w:val="Normal"/>
    <w:link w:val="TextedebullesCar"/>
    <w:uiPriority w:val="99"/>
    <w:semiHidden/>
    <w:unhideWhenUsed/>
    <w:rsid w:val="005C698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C698C"/>
    <w:rPr>
      <w:rFonts w:ascii="Lucida Grande" w:hAnsi="Lucida Grande" w:cs="Lucida Grande"/>
      <w:sz w:val="18"/>
      <w:szCs w:val="18"/>
    </w:rPr>
  </w:style>
  <w:style w:type="paragraph" w:styleId="Notedebasdepage">
    <w:name w:val="footnote text"/>
    <w:basedOn w:val="Normal"/>
    <w:link w:val="NotedebasdepageCar"/>
    <w:uiPriority w:val="99"/>
    <w:unhideWhenUsed/>
    <w:rsid w:val="00AE05D0"/>
  </w:style>
  <w:style w:type="character" w:customStyle="1" w:styleId="NotedebasdepageCar">
    <w:name w:val="Note de bas de page Car"/>
    <w:basedOn w:val="Policepardfaut"/>
    <w:link w:val="Notedebasdepage"/>
    <w:uiPriority w:val="99"/>
    <w:rsid w:val="00AE05D0"/>
  </w:style>
  <w:style w:type="character" w:styleId="Marquenotebasdepage">
    <w:name w:val="footnote reference"/>
    <w:basedOn w:val="Policepardfaut"/>
    <w:uiPriority w:val="99"/>
    <w:unhideWhenUsed/>
    <w:rsid w:val="00AE05D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DAB"/>
    <w:pPr>
      <w:ind w:left="720"/>
      <w:contextualSpacing/>
    </w:pPr>
  </w:style>
  <w:style w:type="paragraph" w:styleId="Textedebulles">
    <w:name w:val="Balloon Text"/>
    <w:basedOn w:val="Normal"/>
    <w:link w:val="TextedebullesCar"/>
    <w:uiPriority w:val="99"/>
    <w:semiHidden/>
    <w:unhideWhenUsed/>
    <w:rsid w:val="005C698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C698C"/>
    <w:rPr>
      <w:rFonts w:ascii="Lucida Grande" w:hAnsi="Lucida Grande" w:cs="Lucida Grande"/>
      <w:sz w:val="18"/>
      <w:szCs w:val="18"/>
    </w:rPr>
  </w:style>
  <w:style w:type="paragraph" w:styleId="Notedebasdepage">
    <w:name w:val="footnote text"/>
    <w:basedOn w:val="Normal"/>
    <w:link w:val="NotedebasdepageCar"/>
    <w:uiPriority w:val="99"/>
    <w:unhideWhenUsed/>
    <w:rsid w:val="00AE05D0"/>
  </w:style>
  <w:style w:type="character" w:customStyle="1" w:styleId="NotedebasdepageCar">
    <w:name w:val="Note de bas de page Car"/>
    <w:basedOn w:val="Policepardfaut"/>
    <w:link w:val="Notedebasdepage"/>
    <w:uiPriority w:val="99"/>
    <w:rsid w:val="00AE05D0"/>
  </w:style>
  <w:style w:type="character" w:styleId="Marquenotebasdepage">
    <w:name w:val="footnote reference"/>
    <w:basedOn w:val="Policepardfaut"/>
    <w:uiPriority w:val="99"/>
    <w:unhideWhenUsed/>
    <w:rsid w:val="00AE05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8</Pages>
  <Words>2493</Words>
  <Characters>13714</Characters>
  <Application>Microsoft Macintosh Word</Application>
  <DocSecurity>0</DocSecurity>
  <Lines>114</Lines>
  <Paragraphs>32</Paragraphs>
  <ScaleCrop>false</ScaleCrop>
  <Company/>
  <LinksUpToDate>false</LinksUpToDate>
  <CharactersWithSpaces>16175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Schneps</dc:creator>
  <cp:keywords/>
  <dc:description/>
  <cp:lastModifiedBy>Leila Schneps</cp:lastModifiedBy>
  <cp:revision>23</cp:revision>
  <cp:lastPrinted>2012-12-08T13:19:00Z</cp:lastPrinted>
  <dcterms:created xsi:type="dcterms:W3CDTF">2012-09-05T12:42:00Z</dcterms:created>
  <dcterms:modified xsi:type="dcterms:W3CDTF">2014-11-19T11:55:00Z</dcterms:modified>
</cp:coreProperties>
</file>